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2A6" w:rsidRDefault="003052A6">
      <w:pPr>
        <w:rPr>
          <w:rFonts w:ascii="Times New Roman" w:hAnsi="Times New Roman"/>
          <w:sz w:val="20"/>
          <w:szCs w:val="20"/>
        </w:rPr>
      </w:pPr>
    </w:p>
    <w:p w:rsidR="003052A6" w:rsidRDefault="003052A6">
      <w:pPr>
        <w:rPr>
          <w:rFonts w:ascii="Times New Roman" w:hAnsi="Times New Roman"/>
          <w:sz w:val="20"/>
          <w:szCs w:val="20"/>
        </w:rPr>
      </w:pPr>
    </w:p>
    <w:p w:rsidR="003052A6" w:rsidRDefault="003052A6">
      <w:pPr>
        <w:rPr>
          <w:rFonts w:ascii="Times New Roman" w:hAnsi="Times New Roman"/>
          <w:sz w:val="20"/>
          <w:szCs w:val="20"/>
        </w:rPr>
      </w:pPr>
    </w:p>
    <w:p w:rsidR="003052A6" w:rsidRDefault="003052A6">
      <w:pPr>
        <w:rPr>
          <w:rFonts w:ascii="Times New Roman" w:hAnsi="Times New Roman"/>
          <w:sz w:val="20"/>
          <w:szCs w:val="20"/>
        </w:rPr>
      </w:pPr>
    </w:p>
    <w:p w:rsidR="003052A6" w:rsidRDefault="003052A6">
      <w:pPr>
        <w:rPr>
          <w:rFonts w:ascii="Times New Roman" w:hAnsi="Times New Roman"/>
          <w:sz w:val="20"/>
          <w:szCs w:val="20"/>
        </w:rPr>
      </w:pPr>
    </w:p>
    <w:p w:rsidR="003052A6" w:rsidRDefault="003052A6">
      <w:pPr>
        <w:rPr>
          <w:rFonts w:ascii="Times New Roman" w:hAnsi="Times New Roman"/>
          <w:sz w:val="20"/>
          <w:szCs w:val="20"/>
        </w:rPr>
      </w:pPr>
    </w:p>
    <w:p w:rsidR="003052A6" w:rsidRDefault="003052A6">
      <w:pPr>
        <w:spacing w:before="3"/>
        <w:rPr>
          <w:rFonts w:ascii="Times New Roman" w:hAnsi="Times New Roman"/>
        </w:rPr>
      </w:pPr>
    </w:p>
    <w:p w:rsidR="003052A6" w:rsidRDefault="003052A6">
      <w:pPr>
        <w:spacing w:line="621" w:lineRule="exact"/>
        <w:ind w:left="395" w:right="340"/>
        <w:jc w:val="center"/>
        <w:rPr>
          <w:rFonts w:ascii="黑体" w:eastAsia="黑体" w:hAnsi="黑体" w:cs="黑体"/>
          <w:sz w:val="52"/>
          <w:szCs w:val="52"/>
        </w:rPr>
      </w:pPr>
      <w:r>
        <w:rPr>
          <w:rFonts w:ascii="黑体" w:eastAsia="黑体" w:hAnsi="黑体" w:cs="黑体"/>
          <w:spacing w:val="-1"/>
          <w:sz w:val="52"/>
          <w:szCs w:val="52"/>
        </w:rPr>
        <w:t>2019</w:t>
      </w:r>
      <w:r>
        <w:rPr>
          <w:rFonts w:ascii="黑体" w:eastAsia="黑体" w:hAnsi="黑体" w:cs="黑体"/>
          <w:spacing w:val="-132"/>
          <w:sz w:val="52"/>
          <w:szCs w:val="52"/>
        </w:rPr>
        <w:t xml:space="preserve"> </w:t>
      </w:r>
      <w:r>
        <w:rPr>
          <w:rFonts w:ascii="黑体" w:eastAsia="黑体" w:hAnsi="黑体" w:cs="黑体" w:hint="eastAsia"/>
          <w:spacing w:val="-1"/>
          <w:sz w:val="52"/>
          <w:szCs w:val="52"/>
        </w:rPr>
        <w:t>年度</w:t>
      </w:r>
    </w:p>
    <w:p w:rsidR="003052A6" w:rsidRDefault="003052A6">
      <w:pPr>
        <w:spacing w:before="270"/>
        <w:ind w:left="395" w:right="340"/>
        <w:jc w:val="center"/>
        <w:rPr>
          <w:rFonts w:ascii="黑体" w:eastAsia="黑体" w:hAnsi="黑体" w:cs="黑体"/>
          <w:sz w:val="52"/>
          <w:szCs w:val="52"/>
        </w:rPr>
      </w:pPr>
      <w:r>
        <w:rPr>
          <w:rFonts w:ascii="黑体" w:eastAsia="黑体" w:hAnsi="黑体" w:cs="黑体" w:hint="eastAsia"/>
          <w:spacing w:val="-2"/>
          <w:sz w:val="52"/>
          <w:szCs w:val="52"/>
        </w:rPr>
        <w:t>舞阳县市场发展服务中心部门决算</w:t>
      </w:r>
    </w:p>
    <w:p w:rsidR="003052A6" w:rsidRDefault="003052A6">
      <w:pPr>
        <w:rPr>
          <w:rFonts w:ascii="黑体" w:eastAsia="黑体" w:hAnsi="黑体" w:cs="黑体"/>
          <w:sz w:val="52"/>
          <w:szCs w:val="52"/>
        </w:rPr>
      </w:pPr>
    </w:p>
    <w:p w:rsidR="003052A6" w:rsidRDefault="003052A6">
      <w:pPr>
        <w:rPr>
          <w:rFonts w:ascii="黑体" w:eastAsia="黑体" w:hAnsi="黑体" w:cs="黑体"/>
          <w:sz w:val="52"/>
          <w:szCs w:val="52"/>
        </w:rPr>
      </w:pPr>
    </w:p>
    <w:p w:rsidR="003052A6" w:rsidRDefault="003052A6">
      <w:pPr>
        <w:rPr>
          <w:rFonts w:ascii="黑体" w:eastAsia="黑体" w:hAnsi="黑体" w:cs="黑体"/>
          <w:sz w:val="52"/>
          <w:szCs w:val="52"/>
        </w:rPr>
      </w:pPr>
    </w:p>
    <w:p w:rsidR="003052A6" w:rsidRDefault="003052A6">
      <w:pPr>
        <w:rPr>
          <w:rFonts w:ascii="黑体" w:eastAsia="黑体" w:hAnsi="黑体" w:cs="黑体"/>
          <w:sz w:val="52"/>
          <w:szCs w:val="52"/>
        </w:rPr>
      </w:pPr>
    </w:p>
    <w:p w:rsidR="003052A6" w:rsidRDefault="003052A6">
      <w:pPr>
        <w:rPr>
          <w:rFonts w:ascii="黑体" w:eastAsia="黑体" w:hAnsi="黑体" w:cs="黑体"/>
          <w:sz w:val="52"/>
          <w:szCs w:val="52"/>
        </w:rPr>
      </w:pPr>
    </w:p>
    <w:p w:rsidR="003052A6" w:rsidRDefault="003052A6">
      <w:pPr>
        <w:rPr>
          <w:rFonts w:ascii="黑体" w:eastAsia="黑体" w:hAnsi="黑体" w:cs="黑体"/>
          <w:sz w:val="52"/>
          <w:szCs w:val="52"/>
        </w:rPr>
      </w:pPr>
    </w:p>
    <w:p w:rsidR="003052A6" w:rsidRDefault="003052A6">
      <w:pPr>
        <w:rPr>
          <w:rFonts w:ascii="黑体" w:eastAsia="黑体" w:hAnsi="黑体" w:cs="黑体"/>
          <w:sz w:val="52"/>
          <w:szCs w:val="52"/>
        </w:rPr>
      </w:pPr>
    </w:p>
    <w:p w:rsidR="003052A6" w:rsidRDefault="003052A6">
      <w:pPr>
        <w:rPr>
          <w:rFonts w:ascii="黑体" w:eastAsia="黑体" w:hAnsi="黑体" w:cs="黑体"/>
          <w:sz w:val="52"/>
          <w:szCs w:val="52"/>
        </w:rPr>
      </w:pPr>
    </w:p>
    <w:p w:rsidR="003052A6" w:rsidRDefault="003052A6">
      <w:pPr>
        <w:rPr>
          <w:rFonts w:ascii="黑体" w:eastAsia="黑体" w:hAnsi="黑体" w:cs="黑体"/>
          <w:sz w:val="52"/>
          <w:szCs w:val="52"/>
        </w:rPr>
      </w:pPr>
    </w:p>
    <w:p w:rsidR="003052A6" w:rsidRDefault="003052A6">
      <w:pPr>
        <w:rPr>
          <w:rFonts w:ascii="黑体" w:eastAsia="黑体" w:hAnsi="黑体" w:cs="黑体"/>
          <w:sz w:val="52"/>
          <w:szCs w:val="52"/>
        </w:rPr>
      </w:pPr>
    </w:p>
    <w:p w:rsidR="003052A6" w:rsidRDefault="003052A6">
      <w:pPr>
        <w:rPr>
          <w:rFonts w:ascii="黑体" w:eastAsia="黑体" w:hAnsi="黑体" w:cs="黑体"/>
          <w:sz w:val="52"/>
          <w:szCs w:val="52"/>
        </w:rPr>
      </w:pPr>
    </w:p>
    <w:p w:rsidR="003052A6" w:rsidRDefault="003052A6">
      <w:pPr>
        <w:rPr>
          <w:rFonts w:ascii="黑体" w:eastAsia="黑体" w:hAnsi="黑体" w:cs="黑体"/>
          <w:sz w:val="52"/>
          <w:szCs w:val="52"/>
        </w:rPr>
      </w:pPr>
    </w:p>
    <w:p w:rsidR="003052A6" w:rsidRDefault="003052A6">
      <w:pPr>
        <w:rPr>
          <w:rFonts w:ascii="黑体" w:eastAsia="黑体" w:hAnsi="黑体" w:cs="黑体"/>
          <w:sz w:val="41"/>
          <w:szCs w:val="41"/>
        </w:rPr>
      </w:pPr>
    </w:p>
    <w:p w:rsidR="003052A6" w:rsidRDefault="003052A6">
      <w:pPr>
        <w:pStyle w:val="BodyText"/>
        <w:ind w:left="392" w:right="340"/>
        <w:jc w:val="center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二〇二零年十一月</w:t>
      </w:r>
    </w:p>
    <w:p w:rsidR="003052A6" w:rsidRDefault="003052A6">
      <w:pPr>
        <w:jc w:val="center"/>
        <w:rPr>
          <w:rFonts w:ascii="黑体" w:eastAsia="黑体" w:hAnsi="黑体" w:cs="黑体"/>
        </w:rPr>
        <w:sectPr w:rsidR="003052A6">
          <w:type w:val="continuous"/>
          <w:pgSz w:w="11910" w:h="16840"/>
          <w:pgMar w:top="1580" w:right="1680" w:bottom="280" w:left="1680" w:header="720" w:footer="720" w:gutter="0"/>
          <w:cols w:space="720"/>
        </w:sectPr>
      </w:pPr>
    </w:p>
    <w:p w:rsidR="003052A6" w:rsidRDefault="003052A6">
      <w:pPr>
        <w:spacing w:before="5"/>
        <w:rPr>
          <w:rFonts w:ascii="Times New Roman" w:hAnsi="Times New Roman"/>
          <w:sz w:val="17"/>
          <w:szCs w:val="17"/>
        </w:rPr>
      </w:pPr>
    </w:p>
    <w:p w:rsidR="003052A6" w:rsidRDefault="003052A6">
      <w:pPr>
        <w:tabs>
          <w:tab w:val="left" w:pos="1572"/>
        </w:tabs>
        <w:spacing w:line="518" w:lineRule="exact"/>
        <w:ind w:left="253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w w:val="95"/>
          <w:sz w:val="44"/>
          <w:szCs w:val="44"/>
        </w:rPr>
        <w:t>目</w:t>
      </w:r>
      <w:r>
        <w:rPr>
          <w:rFonts w:ascii="黑体" w:eastAsia="黑体" w:hAnsi="黑体" w:cs="黑体"/>
          <w:w w:val="95"/>
          <w:sz w:val="44"/>
          <w:szCs w:val="44"/>
        </w:rPr>
        <w:tab/>
      </w:r>
      <w:r>
        <w:rPr>
          <w:rFonts w:ascii="黑体" w:eastAsia="黑体" w:hAnsi="黑体" w:cs="黑体" w:hint="eastAsia"/>
          <w:sz w:val="44"/>
          <w:szCs w:val="44"/>
        </w:rPr>
        <w:t>录</w:t>
      </w:r>
    </w:p>
    <w:p w:rsidR="003052A6" w:rsidRDefault="003052A6">
      <w:pPr>
        <w:pStyle w:val="BodyText"/>
        <w:tabs>
          <w:tab w:val="left" w:pos="2026"/>
        </w:tabs>
        <w:spacing w:before="157"/>
        <w:ind w:left="106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  <w:w w:val="95"/>
        </w:rPr>
        <w:t>第一部分</w:t>
      </w:r>
      <w:r>
        <w:rPr>
          <w:rFonts w:ascii="黑体" w:eastAsia="黑体" w:hAnsi="黑体" w:cs="黑体"/>
          <w:w w:val="95"/>
        </w:rPr>
        <w:tab/>
      </w:r>
      <w:r>
        <w:rPr>
          <w:rFonts w:ascii="黑体" w:eastAsia="黑体" w:hAnsi="黑体" w:cs="黑体" w:hint="eastAsia"/>
        </w:rPr>
        <w:t>舞阳县市场发展服务中心概况</w:t>
      </w:r>
    </w:p>
    <w:p w:rsidR="003052A6" w:rsidRDefault="003052A6">
      <w:pPr>
        <w:pStyle w:val="BodyText"/>
        <w:spacing w:before="215" w:line="363" w:lineRule="auto"/>
        <w:ind w:left="747" w:right="4177"/>
        <w:rPr>
          <w:spacing w:val="24"/>
          <w:w w:val="99"/>
        </w:rPr>
      </w:pPr>
      <w:r>
        <w:rPr>
          <w:rFonts w:hint="eastAsia"/>
        </w:rPr>
        <w:t>一、部门职责</w:t>
      </w:r>
      <w:r>
        <w:rPr>
          <w:spacing w:val="24"/>
          <w:w w:val="99"/>
        </w:rPr>
        <w:t xml:space="preserve"> </w:t>
      </w:r>
    </w:p>
    <w:p w:rsidR="003052A6" w:rsidRDefault="003052A6">
      <w:pPr>
        <w:pStyle w:val="BodyText"/>
        <w:spacing w:before="215" w:line="363" w:lineRule="auto"/>
        <w:ind w:left="747" w:right="4177"/>
      </w:pPr>
      <w:r>
        <w:rPr>
          <w:rFonts w:hint="eastAsia"/>
        </w:rPr>
        <w:t>二、机构设置</w:t>
      </w:r>
    </w:p>
    <w:p w:rsidR="003052A6" w:rsidRDefault="003052A6">
      <w:pPr>
        <w:pStyle w:val="BodyText"/>
        <w:tabs>
          <w:tab w:val="left" w:pos="2026"/>
        </w:tabs>
        <w:spacing w:before="53" w:line="363" w:lineRule="auto"/>
        <w:ind w:left="747" w:right="3758" w:hanging="641"/>
        <w:rPr>
          <w:spacing w:val="26"/>
          <w:w w:val="99"/>
        </w:rPr>
      </w:pPr>
      <w:r>
        <w:rPr>
          <w:rFonts w:ascii="黑体" w:eastAsia="黑体" w:hAnsi="黑体" w:cs="黑体" w:hint="eastAsia"/>
          <w:w w:val="95"/>
        </w:rPr>
        <w:t>第二部分</w:t>
      </w:r>
      <w:r>
        <w:rPr>
          <w:rFonts w:ascii="黑体" w:eastAsia="黑体" w:hAnsi="黑体" w:cs="黑体"/>
          <w:w w:val="95"/>
        </w:rPr>
        <w:tab/>
      </w:r>
      <w:r>
        <w:rPr>
          <w:rFonts w:ascii="黑体" w:eastAsia="黑体" w:hAnsi="黑体" w:cs="黑体"/>
        </w:rPr>
        <w:t>2019</w:t>
      </w:r>
      <w:r>
        <w:rPr>
          <w:rFonts w:ascii="黑体" w:eastAsia="黑体" w:hAnsi="黑体" w:cs="黑体" w:hint="eastAsia"/>
        </w:rPr>
        <w:t>年度部门决算表</w:t>
      </w:r>
      <w:r>
        <w:rPr>
          <w:rFonts w:ascii="黑体" w:eastAsia="黑体" w:hAnsi="黑体" w:cs="黑体"/>
          <w:spacing w:val="26"/>
          <w:w w:val="99"/>
        </w:rPr>
        <w:t xml:space="preserve"> </w:t>
      </w:r>
      <w:r>
        <w:rPr>
          <w:rFonts w:hint="eastAsia"/>
        </w:rPr>
        <w:t>一、收入支出决算总表</w:t>
      </w:r>
      <w:r>
        <w:rPr>
          <w:spacing w:val="26"/>
          <w:w w:val="99"/>
        </w:rPr>
        <w:t xml:space="preserve"> </w:t>
      </w:r>
    </w:p>
    <w:p w:rsidR="003052A6" w:rsidRDefault="003052A6" w:rsidP="00B421B1">
      <w:pPr>
        <w:pStyle w:val="BodyText"/>
        <w:tabs>
          <w:tab w:val="left" w:pos="2026"/>
        </w:tabs>
        <w:spacing w:before="53" w:line="363" w:lineRule="auto"/>
        <w:ind w:leftChars="50" w:left="31680" w:right="3758" w:firstLineChars="200" w:firstLine="31680"/>
        <w:rPr>
          <w:spacing w:val="24"/>
          <w:w w:val="99"/>
        </w:rPr>
      </w:pPr>
      <w:r>
        <w:rPr>
          <w:rFonts w:hint="eastAsia"/>
        </w:rPr>
        <w:t>二、收入决算表</w:t>
      </w:r>
      <w:r>
        <w:rPr>
          <w:spacing w:val="24"/>
          <w:w w:val="99"/>
        </w:rPr>
        <w:t xml:space="preserve"> </w:t>
      </w:r>
    </w:p>
    <w:p w:rsidR="003052A6" w:rsidRDefault="003052A6" w:rsidP="00B421B1">
      <w:pPr>
        <w:pStyle w:val="BodyText"/>
        <w:tabs>
          <w:tab w:val="left" w:pos="2026"/>
        </w:tabs>
        <w:spacing w:before="53" w:line="363" w:lineRule="auto"/>
        <w:ind w:leftChars="50" w:left="31680" w:right="3758" w:firstLineChars="200" w:firstLine="31680"/>
      </w:pPr>
      <w:r>
        <w:rPr>
          <w:rFonts w:hint="eastAsia"/>
        </w:rPr>
        <w:t>三、支出决算表</w:t>
      </w:r>
    </w:p>
    <w:p w:rsidR="003052A6" w:rsidRDefault="003052A6">
      <w:pPr>
        <w:pStyle w:val="BodyText"/>
        <w:spacing w:before="50" w:line="363" w:lineRule="auto"/>
        <w:ind w:left="747"/>
        <w:rPr>
          <w:spacing w:val="28"/>
          <w:w w:val="99"/>
        </w:rPr>
      </w:pPr>
      <w:r>
        <w:rPr>
          <w:rFonts w:hint="eastAsia"/>
        </w:rPr>
        <w:t>四、财政拨款收入支出决算总表</w:t>
      </w:r>
      <w:r>
        <w:rPr>
          <w:spacing w:val="28"/>
          <w:w w:val="99"/>
        </w:rPr>
        <w:t xml:space="preserve"> </w:t>
      </w:r>
    </w:p>
    <w:p w:rsidR="003052A6" w:rsidRDefault="003052A6">
      <w:pPr>
        <w:pStyle w:val="BodyText"/>
        <w:spacing w:before="50" w:line="363" w:lineRule="auto"/>
        <w:ind w:left="747"/>
        <w:rPr>
          <w:spacing w:val="30"/>
          <w:w w:val="99"/>
        </w:rPr>
      </w:pPr>
      <w:r>
        <w:rPr>
          <w:rFonts w:hint="eastAsia"/>
        </w:rPr>
        <w:t>五、一般公共预算财政拨款支出决算表</w:t>
      </w:r>
      <w:r>
        <w:rPr>
          <w:spacing w:val="30"/>
          <w:w w:val="99"/>
        </w:rPr>
        <w:t xml:space="preserve"> </w:t>
      </w:r>
    </w:p>
    <w:p w:rsidR="003052A6" w:rsidRDefault="003052A6">
      <w:pPr>
        <w:pStyle w:val="BodyText"/>
        <w:spacing w:before="50" w:line="363" w:lineRule="auto"/>
        <w:ind w:left="747"/>
        <w:rPr>
          <w:spacing w:val="24"/>
          <w:w w:val="99"/>
        </w:rPr>
      </w:pPr>
      <w:r>
        <w:rPr>
          <w:rFonts w:hint="eastAsia"/>
        </w:rPr>
        <w:t>六、一般公共预算财政拨款基本支出决算表</w:t>
      </w:r>
      <w:r>
        <w:rPr>
          <w:spacing w:val="24"/>
          <w:w w:val="99"/>
        </w:rPr>
        <w:t xml:space="preserve"> </w:t>
      </w:r>
    </w:p>
    <w:p w:rsidR="003052A6" w:rsidRDefault="003052A6">
      <w:pPr>
        <w:pStyle w:val="BodyText"/>
        <w:spacing w:before="50" w:line="363" w:lineRule="auto"/>
        <w:ind w:left="747"/>
        <w:rPr>
          <w:spacing w:val="28"/>
          <w:w w:val="99"/>
        </w:rPr>
      </w:pPr>
      <w:r>
        <w:rPr>
          <w:rFonts w:hint="eastAsia"/>
          <w:w w:val="95"/>
        </w:rPr>
        <w:t>七、一般公共预算财政拨款“三公”经费支出决算表</w:t>
      </w:r>
      <w:r>
        <w:rPr>
          <w:spacing w:val="28"/>
          <w:w w:val="99"/>
        </w:rPr>
        <w:t xml:space="preserve"> </w:t>
      </w:r>
    </w:p>
    <w:p w:rsidR="003052A6" w:rsidRDefault="003052A6">
      <w:pPr>
        <w:pStyle w:val="BodyText"/>
        <w:spacing w:before="50" w:line="363" w:lineRule="auto"/>
        <w:ind w:left="747"/>
      </w:pPr>
      <w:r>
        <w:rPr>
          <w:rFonts w:hint="eastAsia"/>
        </w:rPr>
        <w:t>八、政府性基金预算财政拨款收入支出决算表</w:t>
      </w:r>
    </w:p>
    <w:p w:rsidR="003052A6" w:rsidRDefault="003052A6">
      <w:pPr>
        <w:pStyle w:val="BodyText"/>
        <w:tabs>
          <w:tab w:val="left" w:pos="2026"/>
        </w:tabs>
        <w:spacing w:before="50" w:line="363" w:lineRule="auto"/>
        <w:ind w:left="747" w:right="2237" w:hanging="641"/>
        <w:rPr>
          <w:rFonts w:ascii="黑体" w:eastAsia="黑体" w:hAnsi="黑体" w:cs="黑体"/>
          <w:spacing w:val="28"/>
          <w:w w:val="99"/>
        </w:rPr>
      </w:pPr>
      <w:r>
        <w:rPr>
          <w:rFonts w:ascii="黑体" w:eastAsia="黑体" w:hAnsi="黑体" w:cs="黑体" w:hint="eastAsia"/>
          <w:w w:val="95"/>
        </w:rPr>
        <w:t>第三部分</w:t>
      </w:r>
      <w:r>
        <w:rPr>
          <w:rFonts w:ascii="黑体" w:eastAsia="黑体" w:hAnsi="黑体" w:cs="黑体"/>
          <w:w w:val="95"/>
        </w:rPr>
        <w:tab/>
      </w:r>
      <w:r>
        <w:rPr>
          <w:rFonts w:ascii="黑体" w:eastAsia="黑体" w:hAnsi="黑体" w:cs="黑体"/>
        </w:rPr>
        <w:t>2019</w:t>
      </w:r>
      <w:r>
        <w:rPr>
          <w:rFonts w:ascii="黑体" w:eastAsia="黑体" w:hAnsi="黑体" w:cs="黑体"/>
          <w:spacing w:val="-119"/>
        </w:rPr>
        <w:t xml:space="preserve"> </w:t>
      </w:r>
      <w:r>
        <w:rPr>
          <w:rFonts w:ascii="黑体" w:eastAsia="黑体" w:hAnsi="黑体" w:cs="黑体" w:hint="eastAsia"/>
        </w:rPr>
        <w:t>年度部门决算情况说明</w:t>
      </w:r>
      <w:r>
        <w:rPr>
          <w:rFonts w:ascii="黑体" w:eastAsia="黑体" w:hAnsi="黑体" w:cs="黑体"/>
          <w:spacing w:val="28"/>
          <w:w w:val="99"/>
        </w:rPr>
        <w:t xml:space="preserve"> </w:t>
      </w:r>
    </w:p>
    <w:p w:rsidR="003052A6" w:rsidRDefault="003052A6" w:rsidP="00B421B1">
      <w:pPr>
        <w:pStyle w:val="BodyText"/>
        <w:tabs>
          <w:tab w:val="left" w:pos="2026"/>
        </w:tabs>
        <w:spacing w:before="53" w:line="362" w:lineRule="auto"/>
        <w:ind w:left="108" w:right="-40" w:firstLineChars="200" w:firstLine="31680"/>
      </w:pPr>
      <w:r>
        <w:rPr>
          <w:rFonts w:hint="eastAsia"/>
        </w:rPr>
        <w:t>一、收入支出决算总体情况说明</w:t>
      </w:r>
      <w:r>
        <w:t xml:space="preserve"> </w:t>
      </w:r>
    </w:p>
    <w:p w:rsidR="003052A6" w:rsidRDefault="003052A6" w:rsidP="00B421B1">
      <w:pPr>
        <w:pStyle w:val="BodyText"/>
        <w:tabs>
          <w:tab w:val="left" w:pos="2026"/>
        </w:tabs>
        <w:spacing w:before="53" w:line="362" w:lineRule="auto"/>
        <w:ind w:left="108" w:right="-40" w:firstLineChars="200" w:firstLine="31680"/>
      </w:pPr>
      <w:r>
        <w:rPr>
          <w:rFonts w:hint="eastAsia"/>
        </w:rPr>
        <w:t>二、收入决算情况说明</w:t>
      </w:r>
      <w:r>
        <w:t xml:space="preserve"> </w:t>
      </w:r>
    </w:p>
    <w:p w:rsidR="003052A6" w:rsidRDefault="003052A6" w:rsidP="00B421B1">
      <w:pPr>
        <w:pStyle w:val="BodyText"/>
        <w:tabs>
          <w:tab w:val="left" w:pos="2026"/>
        </w:tabs>
        <w:spacing w:before="53" w:line="362" w:lineRule="auto"/>
        <w:ind w:left="108" w:right="-40" w:firstLineChars="200" w:firstLine="31680"/>
      </w:pPr>
      <w:r>
        <w:rPr>
          <w:rFonts w:hint="eastAsia"/>
        </w:rPr>
        <w:t>三、支出决算情况说明</w:t>
      </w:r>
    </w:p>
    <w:p w:rsidR="003052A6" w:rsidRDefault="003052A6" w:rsidP="00B421B1">
      <w:pPr>
        <w:pStyle w:val="BodyText"/>
        <w:tabs>
          <w:tab w:val="left" w:pos="2026"/>
        </w:tabs>
        <w:spacing w:before="53" w:line="362" w:lineRule="auto"/>
        <w:ind w:left="108" w:right="-40" w:firstLineChars="200" w:firstLine="31680"/>
      </w:pPr>
      <w:r>
        <w:rPr>
          <w:rFonts w:hint="eastAsia"/>
        </w:rPr>
        <w:t>四、财政拨款收入支出决算总体情况说明</w:t>
      </w:r>
    </w:p>
    <w:p w:rsidR="003052A6" w:rsidRDefault="003052A6" w:rsidP="00B421B1">
      <w:pPr>
        <w:pStyle w:val="BodyText"/>
        <w:tabs>
          <w:tab w:val="left" w:pos="2026"/>
        </w:tabs>
        <w:spacing w:before="53" w:line="362" w:lineRule="auto"/>
        <w:ind w:left="108" w:right="-40" w:firstLineChars="200" w:firstLine="31680"/>
      </w:pPr>
      <w:r>
        <w:rPr>
          <w:rFonts w:hint="eastAsia"/>
        </w:rPr>
        <w:t>五、一般公共预算财政拨款支出决算情况说明</w:t>
      </w:r>
      <w:r>
        <w:t xml:space="preserve"> </w:t>
      </w:r>
    </w:p>
    <w:p w:rsidR="003052A6" w:rsidRDefault="003052A6" w:rsidP="00B421B1">
      <w:pPr>
        <w:pStyle w:val="BodyText"/>
        <w:tabs>
          <w:tab w:val="left" w:pos="2026"/>
        </w:tabs>
        <w:spacing w:before="53" w:line="362" w:lineRule="auto"/>
        <w:ind w:left="108" w:right="-40" w:firstLineChars="200" w:firstLine="31680"/>
      </w:pPr>
      <w:r>
        <w:rPr>
          <w:rFonts w:hint="eastAsia"/>
        </w:rPr>
        <w:t>六、一般公共预算财政拨款基本支出决算情况说明</w:t>
      </w:r>
      <w:r>
        <w:t xml:space="preserve"> </w:t>
      </w:r>
    </w:p>
    <w:p w:rsidR="003052A6" w:rsidRDefault="003052A6" w:rsidP="00B421B1">
      <w:pPr>
        <w:pStyle w:val="BodyText"/>
        <w:tabs>
          <w:tab w:val="left" w:pos="2026"/>
        </w:tabs>
        <w:spacing w:before="53" w:line="362" w:lineRule="auto"/>
        <w:ind w:left="108" w:right="-40" w:firstLineChars="200" w:firstLine="31680"/>
      </w:pPr>
      <w:r>
        <w:rPr>
          <w:rFonts w:hint="eastAsia"/>
        </w:rPr>
        <w:t>七、一般公共预算财政拨款“三公”经费支出决算情况说明</w:t>
      </w:r>
    </w:p>
    <w:p w:rsidR="003052A6" w:rsidRDefault="003052A6" w:rsidP="00B421B1">
      <w:pPr>
        <w:pStyle w:val="BodyText"/>
        <w:tabs>
          <w:tab w:val="left" w:pos="2026"/>
        </w:tabs>
        <w:spacing w:before="53" w:line="362" w:lineRule="auto"/>
        <w:ind w:left="108" w:right="-40" w:firstLineChars="200" w:firstLine="31680"/>
      </w:pPr>
      <w:r>
        <w:rPr>
          <w:rFonts w:hint="eastAsia"/>
        </w:rPr>
        <w:t>八、预算绩效情况说明</w:t>
      </w:r>
    </w:p>
    <w:p w:rsidR="003052A6" w:rsidRDefault="003052A6" w:rsidP="00B421B1">
      <w:pPr>
        <w:pStyle w:val="BodyText"/>
        <w:tabs>
          <w:tab w:val="left" w:pos="2026"/>
        </w:tabs>
        <w:spacing w:before="53" w:line="362" w:lineRule="auto"/>
        <w:ind w:left="108" w:right="-40" w:firstLineChars="200" w:firstLine="31680"/>
      </w:pPr>
      <w:r>
        <w:rPr>
          <w:rFonts w:hint="eastAsia"/>
        </w:rPr>
        <w:t>九、政府性基金预算财政拨款支出决算情况说明</w:t>
      </w:r>
    </w:p>
    <w:p w:rsidR="003052A6" w:rsidRDefault="003052A6" w:rsidP="00B421B1">
      <w:pPr>
        <w:pStyle w:val="BodyText"/>
        <w:tabs>
          <w:tab w:val="left" w:pos="2026"/>
        </w:tabs>
        <w:spacing w:before="53" w:line="362" w:lineRule="auto"/>
        <w:ind w:left="108" w:right="-40" w:firstLineChars="200" w:firstLine="31680"/>
      </w:pPr>
      <w:r>
        <w:rPr>
          <w:rFonts w:hint="eastAsia"/>
        </w:rPr>
        <w:t>十、机关运行经费支出情况说明</w:t>
      </w:r>
      <w:r>
        <w:t xml:space="preserve"> </w:t>
      </w:r>
    </w:p>
    <w:p w:rsidR="003052A6" w:rsidRDefault="003052A6" w:rsidP="00B421B1">
      <w:pPr>
        <w:pStyle w:val="BodyText"/>
        <w:tabs>
          <w:tab w:val="left" w:pos="2026"/>
        </w:tabs>
        <w:spacing w:before="53" w:line="362" w:lineRule="auto"/>
        <w:ind w:left="108" w:right="-40" w:firstLineChars="200" w:firstLine="31680"/>
      </w:pPr>
      <w:r>
        <w:rPr>
          <w:rFonts w:hint="eastAsia"/>
        </w:rPr>
        <w:t>十一、政府采购支出情况说明</w:t>
      </w:r>
    </w:p>
    <w:p w:rsidR="003052A6" w:rsidRDefault="003052A6" w:rsidP="00B421B1">
      <w:pPr>
        <w:pStyle w:val="BodyText"/>
        <w:tabs>
          <w:tab w:val="left" w:pos="2026"/>
        </w:tabs>
        <w:spacing w:before="53" w:line="362" w:lineRule="auto"/>
        <w:ind w:left="108" w:right="-40" w:firstLineChars="200" w:firstLine="31680"/>
      </w:pPr>
      <w:r>
        <w:rPr>
          <w:rFonts w:hint="eastAsia"/>
        </w:rPr>
        <w:t>十二、国有资产占用情况说明</w:t>
      </w:r>
    </w:p>
    <w:p w:rsidR="003052A6" w:rsidRDefault="003052A6">
      <w:pPr>
        <w:pStyle w:val="BodyText"/>
        <w:tabs>
          <w:tab w:val="left" w:pos="2026"/>
        </w:tabs>
        <w:spacing w:before="53"/>
        <w:ind w:left="106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  <w:w w:val="95"/>
        </w:rPr>
        <w:t>第四部分</w:t>
      </w:r>
      <w:r>
        <w:rPr>
          <w:rFonts w:ascii="黑体" w:eastAsia="黑体" w:hAnsi="黑体" w:cs="黑体"/>
          <w:w w:val="95"/>
        </w:rPr>
        <w:tab/>
      </w:r>
      <w:r>
        <w:rPr>
          <w:rFonts w:ascii="黑体" w:eastAsia="黑体" w:hAnsi="黑体" w:cs="黑体" w:hint="eastAsia"/>
        </w:rPr>
        <w:t>名词解释</w:t>
      </w:r>
    </w:p>
    <w:p w:rsidR="003052A6" w:rsidRDefault="003052A6">
      <w:pPr>
        <w:spacing w:line="363" w:lineRule="auto"/>
        <w:sectPr w:rsidR="003052A6">
          <w:footerReference w:type="default" r:id="rId6"/>
          <w:pgSz w:w="11910" w:h="16840"/>
          <w:pgMar w:top="1440" w:right="1680" w:bottom="1160" w:left="1480" w:header="0" w:footer="978" w:gutter="0"/>
          <w:pgNumType w:start="1"/>
          <w:cols w:space="720"/>
        </w:sectPr>
      </w:pPr>
    </w:p>
    <w:p w:rsidR="003052A6" w:rsidRDefault="003052A6">
      <w:pPr>
        <w:rPr>
          <w:rFonts w:ascii="黑体" w:eastAsia="黑体" w:hAnsi="黑体" w:cs="黑体"/>
          <w:sz w:val="20"/>
          <w:szCs w:val="20"/>
        </w:rPr>
      </w:pPr>
    </w:p>
    <w:p w:rsidR="003052A6" w:rsidRDefault="003052A6">
      <w:pPr>
        <w:rPr>
          <w:rFonts w:ascii="黑体" w:eastAsia="黑体" w:hAnsi="黑体" w:cs="黑体"/>
          <w:sz w:val="20"/>
          <w:szCs w:val="20"/>
        </w:rPr>
      </w:pPr>
    </w:p>
    <w:p w:rsidR="003052A6" w:rsidRDefault="003052A6">
      <w:pPr>
        <w:rPr>
          <w:rFonts w:ascii="黑体" w:eastAsia="黑体" w:hAnsi="黑体" w:cs="黑体"/>
          <w:sz w:val="20"/>
          <w:szCs w:val="20"/>
        </w:rPr>
      </w:pPr>
    </w:p>
    <w:p w:rsidR="003052A6" w:rsidRDefault="003052A6">
      <w:pPr>
        <w:rPr>
          <w:rFonts w:ascii="黑体" w:eastAsia="黑体" w:hAnsi="黑体" w:cs="黑体"/>
          <w:sz w:val="20"/>
          <w:szCs w:val="20"/>
        </w:rPr>
      </w:pPr>
    </w:p>
    <w:p w:rsidR="003052A6" w:rsidRDefault="003052A6">
      <w:pPr>
        <w:rPr>
          <w:rFonts w:ascii="黑体" w:eastAsia="黑体" w:hAnsi="黑体" w:cs="黑体"/>
          <w:sz w:val="20"/>
          <w:szCs w:val="20"/>
        </w:rPr>
      </w:pPr>
    </w:p>
    <w:p w:rsidR="003052A6" w:rsidRDefault="003052A6">
      <w:pPr>
        <w:rPr>
          <w:rFonts w:ascii="黑体" w:eastAsia="黑体" w:hAnsi="黑体" w:cs="黑体"/>
          <w:sz w:val="20"/>
          <w:szCs w:val="20"/>
        </w:rPr>
      </w:pPr>
    </w:p>
    <w:p w:rsidR="003052A6" w:rsidRDefault="003052A6">
      <w:pPr>
        <w:rPr>
          <w:rFonts w:ascii="黑体" w:eastAsia="黑体" w:hAnsi="黑体" w:cs="黑体"/>
          <w:sz w:val="20"/>
          <w:szCs w:val="20"/>
        </w:rPr>
      </w:pPr>
    </w:p>
    <w:p w:rsidR="003052A6" w:rsidRDefault="003052A6">
      <w:pPr>
        <w:rPr>
          <w:rFonts w:ascii="黑体" w:eastAsia="黑体" w:hAnsi="黑体" w:cs="黑体"/>
          <w:sz w:val="20"/>
          <w:szCs w:val="20"/>
        </w:rPr>
      </w:pPr>
    </w:p>
    <w:p w:rsidR="003052A6" w:rsidRDefault="003052A6">
      <w:pPr>
        <w:rPr>
          <w:rFonts w:ascii="黑体" w:eastAsia="黑体" w:hAnsi="黑体" w:cs="黑体"/>
          <w:sz w:val="20"/>
          <w:szCs w:val="20"/>
        </w:rPr>
      </w:pPr>
    </w:p>
    <w:p w:rsidR="003052A6" w:rsidRDefault="003052A6">
      <w:pPr>
        <w:rPr>
          <w:rFonts w:ascii="黑体" w:eastAsia="黑体" w:hAnsi="黑体" w:cs="黑体"/>
          <w:sz w:val="20"/>
          <w:szCs w:val="20"/>
        </w:rPr>
      </w:pPr>
    </w:p>
    <w:p w:rsidR="003052A6" w:rsidRDefault="003052A6">
      <w:pPr>
        <w:rPr>
          <w:rFonts w:ascii="黑体" w:eastAsia="黑体" w:hAnsi="黑体" w:cs="黑体"/>
          <w:sz w:val="20"/>
          <w:szCs w:val="20"/>
        </w:rPr>
      </w:pPr>
    </w:p>
    <w:p w:rsidR="003052A6" w:rsidRDefault="003052A6">
      <w:pPr>
        <w:rPr>
          <w:rFonts w:ascii="黑体" w:eastAsia="黑体" w:hAnsi="黑体" w:cs="黑体"/>
          <w:sz w:val="20"/>
          <w:szCs w:val="20"/>
        </w:rPr>
      </w:pPr>
    </w:p>
    <w:p w:rsidR="003052A6" w:rsidRDefault="003052A6">
      <w:pPr>
        <w:rPr>
          <w:rFonts w:ascii="黑体" w:eastAsia="黑体" w:hAnsi="黑体" w:cs="黑体"/>
          <w:sz w:val="20"/>
          <w:szCs w:val="20"/>
        </w:rPr>
      </w:pPr>
    </w:p>
    <w:p w:rsidR="003052A6" w:rsidRDefault="003052A6">
      <w:pPr>
        <w:rPr>
          <w:rFonts w:ascii="黑体" w:eastAsia="黑体" w:hAnsi="黑体" w:cs="黑体"/>
          <w:sz w:val="20"/>
          <w:szCs w:val="20"/>
        </w:rPr>
      </w:pPr>
    </w:p>
    <w:p w:rsidR="003052A6" w:rsidRDefault="003052A6">
      <w:pPr>
        <w:rPr>
          <w:rFonts w:ascii="黑体" w:eastAsia="黑体" w:hAnsi="黑体" w:cs="黑体"/>
          <w:sz w:val="20"/>
          <w:szCs w:val="20"/>
        </w:rPr>
      </w:pPr>
    </w:p>
    <w:p w:rsidR="003052A6" w:rsidRDefault="003052A6">
      <w:pPr>
        <w:spacing w:before="6"/>
        <w:rPr>
          <w:rFonts w:ascii="黑体" w:eastAsia="黑体" w:hAnsi="黑体" w:cs="黑体"/>
          <w:sz w:val="19"/>
          <w:szCs w:val="19"/>
        </w:rPr>
      </w:pPr>
    </w:p>
    <w:p w:rsidR="003052A6" w:rsidRDefault="003052A6">
      <w:pPr>
        <w:pStyle w:val="11"/>
        <w:tabs>
          <w:tab w:val="left" w:pos="2438"/>
        </w:tabs>
        <w:spacing w:line="580" w:lineRule="exact"/>
      </w:pPr>
      <w:bookmarkStart w:id="0" w:name="第一部分___舞阳县市场发展服务中心概况"/>
      <w:bookmarkEnd w:id="0"/>
      <w:r>
        <w:rPr>
          <w:rFonts w:hint="eastAsia"/>
          <w:spacing w:val="-46"/>
        </w:rPr>
        <w:t>第一</w:t>
      </w:r>
      <w:r>
        <w:rPr>
          <w:rFonts w:hint="eastAsia"/>
          <w:spacing w:val="-48"/>
        </w:rPr>
        <w:t>部</w:t>
      </w:r>
      <w:r>
        <w:rPr>
          <w:rFonts w:hint="eastAsia"/>
        </w:rPr>
        <w:t>分</w:t>
      </w:r>
      <w:r>
        <w:tab/>
      </w:r>
      <w:r>
        <w:rPr>
          <w:rFonts w:hint="eastAsia"/>
          <w:spacing w:val="-46"/>
        </w:rPr>
        <w:t>舞阳</w:t>
      </w:r>
      <w:r>
        <w:rPr>
          <w:rFonts w:hint="eastAsia"/>
          <w:spacing w:val="-48"/>
        </w:rPr>
        <w:t>县</w:t>
      </w:r>
      <w:r>
        <w:rPr>
          <w:rFonts w:hint="eastAsia"/>
          <w:spacing w:val="-46"/>
        </w:rPr>
        <w:t>市场发展服</w:t>
      </w:r>
      <w:r>
        <w:rPr>
          <w:rFonts w:hint="eastAsia"/>
          <w:spacing w:val="-48"/>
        </w:rPr>
        <w:t>务</w:t>
      </w:r>
      <w:r>
        <w:rPr>
          <w:rFonts w:hint="eastAsia"/>
          <w:spacing w:val="-46"/>
        </w:rPr>
        <w:t>中心概</w:t>
      </w:r>
      <w:r>
        <w:rPr>
          <w:rFonts w:hint="eastAsia"/>
        </w:rPr>
        <w:t>况</w:t>
      </w:r>
    </w:p>
    <w:p w:rsidR="003052A6" w:rsidRDefault="003052A6">
      <w:pPr>
        <w:spacing w:line="580" w:lineRule="exact"/>
        <w:sectPr w:rsidR="003052A6">
          <w:footerReference w:type="default" r:id="rId7"/>
          <w:pgSz w:w="11910" w:h="16840"/>
          <w:pgMar w:top="1580" w:right="1680" w:bottom="900" w:left="1680" w:header="0" w:footer="704" w:gutter="0"/>
          <w:pgNumType w:start="3"/>
          <w:cols w:space="720"/>
        </w:sectPr>
      </w:pPr>
    </w:p>
    <w:p w:rsidR="003052A6" w:rsidRDefault="003052A6">
      <w:pPr>
        <w:pStyle w:val="BodyText"/>
        <w:spacing w:line="395" w:lineRule="exact"/>
        <w:ind w:left="760"/>
        <w:rPr>
          <w:rFonts w:ascii="黑体" w:eastAsia="黑体" w:hAnsi="黑体" w:cs="黑体"/>
        </w:rPr>
      </w:pPr>
      <w:bookmarkStart w:id="1" w:name="一、部门职责"/>
      <w:bookmarkEnd w:id="1"/>
      <w:r>
        <w:rPr>
          <w:rFonts w:ascii="黑体" w:eastAsia="黑体" w:hAnsi="黑体" w:cs="黑体" w:hint="eastAsia"/>
        </w:rPr>
        <w:t>一、部门职责</w:t>
      </w:r>
    </w:p>
    <w:p w:rsidR="003052A6" w:rsidRDefault="003052A6">
      <w:pPr>
        <w:pStyle w:val="BodyText"/>
        <w:spacing w:before="205" w:line="357" w:lineRule="auto"/>
        <w:ind w:left="120" w:right="279" w:firstLine="640"/>
      </w:pPr>
      <w:r>
        <w:rPr>
          <w:spacing w:val="5"/>
          <w:w w:val="95"/>
        </w:rPr>
        <w:t>1</w:t>
      </w:r>
      <w:r>
        <w:rPr>
          <w:rFonts w:hint="eastAsia"/>
          <w:spacing w:val="5"/>
          <w:w w:val="95"/>
        </w:rPr>
        <w:t>、为市场经营者提供经营条件和信息，搞好环境卫生</w:t>
      </w:r>
      <w:r>
        <w:rPr>
          <w:spacing w:val="32"/>
          <w:w w:val="99"/>
        </w:rPr>
        <w:t xml:space="preserve"> </w:t>
      </w:r>
      <w:r>
        <w:rPr>
          <w:rFonts w:hint="eastAsia"/>
          <w:w w:val="95"/>
        </w:rPr>
        <w:t>和消防安全。是县政府负责开发市场、建设市场、从事市场</w:t>
      </w:r>
      <w:r>
        <w:rPr>
          <w:spacing w:val="21"/>
          <w:w w:val="99"/>
        </w:rPr>
        <w:t xml:space="preserve"> </w:t>
      </w:r>
      <w:r>
        <w:rPr>
          <w:rFonts w:hint="eastAsia"/>
          <w:w w:val="95"/>
        </w:rPr>
        <w:t>服务和经营为市场经营者提供经营条件和信息、储运、生活</w:t>
      </w:r>
      <w:r>
        <w:rPr>
          <w:spacing w:val="22"/>
          <w:w w:val="99"/>
        </w:rPr>
        <w:t xml:space="preserve"> </w:t>
      </w:r>
      <w:r>
        <w:rPr>
          <w:rFonts w:hint="eastAsia"/>
          <w:w w:val="95"/>
        </w:rPr>
        <w:t>等方面的有偿服务；搞好市场内的安全生产工作、环境卫生</w:t>
      </w:r>
      <w:r>
        <w:rPr>
          <w:spacing w:val="22"/>
          <w:w w:val="99"/>
        </w:rPr>
        <w:t xml:space="preserve"> </w:t>
      </w:r>
      <w:r>
        <w:rPr>
          <w:rFonts w:hint="eastAsia"/>
        </w:rPr>
        <w:t>和消防安全等，规范市场管理，保障市场良好运营秩序。</w:t>
      </w:r>
    </w:p>
    <w:p w:rsidR="003052A6" w:rsidRDefault="003052A6">
      <w:pPr>
        <w:pStyle w:val="BodyText"/>
        <w:spacing w:before="48"/>
        <w:ind w:left="760"/>
      </w:pPr>
      <w:r>
        <w:t>2</w:t>
      </w:r>
      <w:r>
        <w:rPr>
          <w:rFonts w:hint="eastAsia"/>
        </w:rPr>
        <w:t>、承办县政府交办的其他事项。</w:t>
      </w:r>
    </w:p>
    <w:p w:rsidR="003052A6" w:rsidRDefault="003052A6">
      <w:pPr>
        <w:pStyle w:val="BodyText"/>
        <w:spacing w:before="205"/>
        <w:ind w:left="760"/>
        <w:rPr>
          <w:rFonts w:ascii="黑体" w:eastAsia="黑体" w:hAnsi="黑体" w:cs="黑体"/>
        </w:rPr>
      </w:pPr>
      <w:bookmarkStart w:id="2" w:name="二、机构设置"/>
      <w:bookmarkEnd w:id="2"/>
      <w:r>
        <w:rPr>
          <w:rFonts w:ascii="黑体" w:eastAsia="黑体" w:hAnsi="黑体" w:cs="黑体" w:hint="eastAsia"/>
        </w:rPr>
        <w:t>二、机构设置</w:t>
      </w:r>
    </w:p>
    <w:p w:rsidR="003052A6" w:rsidRDefault="003052A6">
      <w:pPr>
        <w:pStyle w:val="BodyText"/>
        <w:spacing w:before="205" w:line="357" w:lineRule="auto"/>
        <w:ind w:left="120" w:firstLine="595"/>
      </w:pPr>
      <w:r>
        <w:rPr>
          <w:rFonts w:hint="eastAsia"/>
          <w:spacing w:val="-12"/>
        </w:rPr>
        <w:t>舞阳县市场发展服务中心舞阳县市场发展服务中心成立于</w:t>
      </w:r>
      <w:r>
        <w:rPr>
          <w:spacing w:val="43"/>
          <w:w w:val="99"/>
        </w:rPr>
        <w:t xml:space="preserve"> </w:t>
      </w:r>
      <w:r>
        <w:rPr>
          <w:spacing w:val="-6"/>
          <w:w w:val="95"/>
        </w:rPr>
        <w:t>2</w:t>
      </w:r>
      <w:r>
        <w:rPr>
          <w:spacing w:val="-11"/>
          <w:w w:val="95"/>
        </w:rPr>
        <w:t>00</w:t>
      </w:r>
      <w:r>
        <w:rPr>
          <w:w w:val="95"/>
        </w:rPr>
        <w:t xml:space="preserve">2 </w:t>
      </w:r>
      <w:r>
        <w:rPr>
          <w:spacing w:val="112"/>
          <w:w w:val="95"/>
        </w:rPr>
        <w:t xml:space="preserve"> </w:t>
      </w:r>
      <w:r>
        <w:rPr>
          <w:rFonts w:hint="eastAsia"/>
          <w:spacing w:val="-22"/>
          <w:w w:val="95"/>
        </w:rPr>
        <w:t>年，</w:t>
      </w:r>
      <w:r>
        <w:rPr>
          <w:rFonts w:hint="eastAsia"/>
          <w:spacing w:val="-19"/>
          <w:w w:val="95"/>
        </w:rPr>
        <w:t>属</w:t>
      </w:r>
      <w:r>
        <w:rPr>
          <w:rFonts w:hint="eastAsia"/>
          <w:spacing w:val="-22"/>
          <w:w w:val="95"/>
        </w:rPr>
        <w:t>自收自支事</w:t>
      </w:r>
      <w:r>
        <w:rPr>
          <w:rFonts w:hint="eastAsia"/>
          <w:spacing w:val="-19"/>
          <w:w w:val="95"/>
        </w:rPr>
        <w:t>业</w:t>
      </w:r>
      <w:r>
        <w:rPr>
          <w:rFonts w:hint="eastAsia"/>
          <w:spacing w:val="-22"/>
          <w:w w:val="95"/>
        </w:rPr>
        <w:t>单位，主</w:t>
      </w:r>
      <w:r>
        <w:rPr>
          <w:rFonts w:hint="eastAsia"/>
          <w:spacing w:val="-19"/>
          <w:w w:val="95"/>
        </w:rPr>
        <w:t>要</w:t>
      </w:r>
      <w:r>
        <w:rPr>
          <w:rFonts w:hint="eastAsia"/>
          <w:spacing w:val="-22"/>
          <w:w w:val="95"/>
        </w:rPr>
        <w:t>负责市场开</w:t>
      </w:r>
      <w:r>
        <w:rPr>
          <w:rFonts w:hint="eastAsia"/>
          <w:spacing w:val="-19"/>
          <w:w w:val="95"/>
        </w:rPr>
        <w:t>发</w:t>
      </w:r>
      <w:r>
        <w:rPr>
          <w:rFonts w:hint="eastAsia"/>
          <w:spacing w:val="-22"/>
          <w:w w:val="95"/>
        </w:rPr>
        <w:t>、市场建</w:t>
      </w:r>
      <w:r>
        <w:rPr>
          <w:rFonts w:hint="eastAsia"/>
          <w:spacing w:val="-19"/>
          <w:w w:val="95"/>
        </w:rPr>
        <w:t>设</w:t>
      </w:r>
      <w:r>
        <w:rPr>
          <w:rFonts w:hint="eastAsia"/>
          <w:w w:val="95"/>
        </w:rPr>
        <w:t>、</w:t>
      </w:r>
      <w:r>
        <w:rPr>
          <w:w w:val="99"/>
        </w:rPr>
        <w:t xml:space="preserve"> </w:t>
      </w:r>
      <w:r>
        <w:rPr>
          <w:rFonts w:hint="eastAsia"/>
          <w:spacing w:val="-23"/>
        </w:rPr>
        <w:t>市场</w:t>
      </w:r>
      <w:r>
        <w:rPr>
          <w:rFonts w:hint="eastAsia"/>
          <w:spacing w:val="-20"/>
        </w:rPr>
        <w:t>服</w:t>
      </w:r>
      <w:r>
        <w:rPr>
          <w:rFonts w:hint="eastAsia"/>
          <w:spacing w:val="-23"/>
        </w:rPr>
        <w:t>务和市场经营</w:t>
      </w:r>
      <w:r>
        <w:rPr>
          <w:rFonts w:hint="eastAsia"/>
          <w:spacing w:val="-40"/>
        </w:rPr>
        <w:t>。</w:t>
      </w:r>
      <w:r>
        <w:rPr>
          <w:rFonts w:hint="eastAsia"/>
          <w:spacing w:val="-23"/>
        </w:rPr>
        <w:t>内</w:t>
      </w:r>
      <w:r>
        <w:rPr>
          <w:rFonts w:hint="eastAsia"/>
        </w:rPr>
        <w:t>设</w:t>
      </w:r>
      <w:r>
        <w:rPr>
          <w:spacing w:val="-136"/>
        </w:rPr>
        <w:t xml:space="preserve"> </w:t>
      </w:r>
      <w:r>
        <w:t>4</w:t>
      </w:r>
      <w:r>
        <w:rPr>
          <w:spacing w:val="-131"/>
        </w:rPr>
        <w:t xml:space="preserve"> </w:t>
      </w:r>
      <w:r>
        <w:rPr>
          <w:rFonts w:hint="eastAsia"/>
          <w:spacing w:val="-23"/>
        </w:rPr>
        <w:t>个股</w:t>
      </w:r>
      <w:r>
        <w:rPr>
          <w:rFonts w:hint="eastAsia"/>
          <w:spacing w:val="-20"/>
        </w:rPr>
        <w:t>室</w:t>
      </w:r>
      <w:r>
        <w:rPr>
          <w:rFonts w:hint="eastAsia"/>
          <w:spacing w:val="-23"/>
        </w:rPr>
        <w:t>及一个市场</w:t>
      </w:r>
      <w:r>
        <w:rPr>
          <w:rFonts w:hint="eastAsia"/>
          <w:spacing w:val="-20"/>
        </w:rPr>
        <w:t>管</w:t>
      </w:r>
      <w:r>
        <w:rPr>
          <w:rFonts w:hint="eastAsia"/>
          <w:spacing w:val="-23"/>
        </w:rPr>
        <w:t>理所</w:t>
      </w:r>
      <w:r>
        <w:rPr>
          <w:rFonts w:hint="eastAsia"/>
          <w:spacing w:val="-42"/>
        </w:rPr>
        <w:t>，</w:t>
      </w:r>
      <w:r>
        <w:rPr>
          <w:rFonts w:hint="eastAsia"/>
          <w:spacing w:val="-23"/>
        </w:rPr>
        <w:t>分别</w:t>
      </w:r>
      <w:r>
        <w:rPr>
          <w:rFonts w:hint="eastAsia"/>
        </w:rPr>
        <w:t>是</w:t>
      </w:r>
      <w:r>
        <w:rPr>
          <w:w w:val="99"/>
        </w:rPr>
        <w:t xml:space="preserve"> </w:t>
      </w:r>
      <w:r>
        <w:rPr>
          <w:rFonts w:hint="eastAsia"/>
          <w:spacing w:val="-23"/>
        </w:rPr>
        <w:t>办公室</w:t>
      </w:r>
      <w:r>
        <w:rPr>
          <w:rFonts w:hint="eastAsia"/>
          <w:spacing w:val="-32"/>
        </w:rPr>
        <w:t>、</w:t>
      </w:r>
      <w:r>
        <w:rPr>
          <w:rFonts w:hint="eastAsia"/>
          <w:spacing w:val="-23"/>
        </w:rPr>
        <w:t>财务</w:t>
      </w:r>
      <w:r>
        <w:rPr>
          <w:rFonts w:hint="eastAsia"/>
          <w:spacing w:val="-20"/>
        </w:rPr>
        <w:t>股</w:t>
      </w:r>
      <w:r>
        <w:rPr>
          <w:rFonts w:hint="eastAsia"/>
          <w:spacing w:val="-32"/>
        </w:rPr>
        <w:t>、</w:t>
      </w:r>
      <w:r>
        <w:rPr>
          <w:rFonts w:hint="eastAsia"/>
          <w:spacing w:val="-23"/>
        </w:rPr>
        <w:t>市场</w:t>
      </w:r>
      <w:r>
        <w:rPr>
          <w:rFonts w:hint="eastAsia"/>
          <w:spacing w:val="-20"/>
        </w:rPr>
        <w:t>物</w:t>
      </w:r>
      <w:r>
        <w:rPr>
          <w:rFonts w:hint="eastAsia"/>
          <w:spacing w:val="-23"/>
        </w:rPr>
        <w:t>业经营管</w:t>
      </w:r>
      <w:r>
        <w:rPr>
          <w:rFonts w:hint="eastAsia"/>
          <w:spacing w:val="-20"/>
        </w:rPr>
        <w:t>理</w:t>
      </w:r>
      <w:r>
        <w:rPr>
          <w:rFonts w:hint="eastAsia"/>
          <w:spacing w:val="-23"/>
        </w:rPr>
        <w:t>股</w:t>
      </w:r>
      <w:r>
        <w:rPr>
          <w:rFonts w:hint="eastAsia"/>
          <w:spacing w:val="-32"/>
        </w:rPr>
        <w:t>、</w:t>
      </w:r>
      <w:r>
        <w:rPr>
          <w:rFonts w:hint="eastAsia"/>
          <w:spacing w:val="-23"/>
        </w:rPr>
        <w:t>市场</w:t>
      </w:r>
      <w:r>
        <w:rPr>
          <w:rFonts w:hint="eastAsia"/>
          <w:spacing w:val="-20"/>
        </w:rPr>
        <w:t>规</w:t>
      </w:r>
      <w:r>
        <w:rPr>
          <w:rFonts w:hint="eastAsia"/>
          <w:spacing w:val="-23"/>
        </w:rPr>
        <w:t>划建设</w:t>
      </w:r>
      <w:r>
        <w:rPr>
          <w:rFonts w:hint="eastAsia"/>
          <w:spacing w:val="-20"/>
        </w:rPr>
        <w:t>股</w:t>
      </w:r>
      <w:r>
        <w:rPr>
          <w:rFonts w:hint="eastAsia"/>
          <w:spacing w:val="-32"/>
        </w:rPr>
        <w:t>、</w:t>
      </w:r>
      <w:r>
        <w:rPr>
          <w:rFonts w:hint="eastAsia"/>
          <w:spacing w:val="-23"/>
        </w:rPr>
        <w:t>中</w:t>
      </w:r>
      <w:r>
        <w:rPr>
          <w:rFonts w:hint="eastAsia"/>
        </w:rPr>
        <w:t>心</w:t>
      </w:r>
      <w:r>
        <w:rPr>
          <w:w w:val="99"/>
        </w:rPr>
        <w:t xml:space="preserve"> </w:t>
      </w:r>
      <w:r>
        <w:rPr>
          <w:rFonts w:hint="eastAsia"/>
          <w:spacing w:val="-22"/>
          <w:w w:val="95"/>
        </w:rPr>
        <w:t>市场</w:t>
      </w:r>
      <w:r>
        <w:rPr>
          <w:rFonts w:hint="eastAsia"/>
          <w:spacing w:val="-19"/>
          <w:w w:val="95"/>
        </w:rPr>
        <w:t>管</w:t>
      </w:r>
      <w:r>
        <w:rPr>
          <w:rFonts w:hint="eastAsia"/>
          <w:spacing w:val="-22"/>
          <w:w w:val="95"/>
        </w:rPr>
        <w:t>理</w:t>
      </w:r>
      <w:r>
        <w:rPr>
          <w:rFonts w:hint="eastAsia"/>
          <w:spacing w:val="-111"/>
          <w:w w:val="95"/>
        </w:rPr>
        <w:t>所</w:t>
      </w:r>
      <w:r>
        <w:rPr>
          <w:rFonts w:hint="eastAsia"/>
          <w:spacing w:val="-22"/>
          <w:w w:val="95"/>
        </w:rPr>
        <w:t>（主要</w:t>
      </w:r>
      <w:r>
        <w:rPr>
          <w:rFonts w:hint="eastAsia"/>
          <w:spacing w:val="-19"/>
          <w:w w:val="95"/>
        </w:rPr>
        <w:t>负</w:t>
      </w:r>
      <w:r>
        <w:rPr>
          <w:rFonts w:hint="eastAsia"/>
          <w:spacing w:val="-22"/>
          <w:w w:val="95"/>
        </w:rPr>
        <w:t>责第一集贸</w:t>
      </w:r>
      <w:r>
        <w:rPr>
          <w:rFonts w:hint="eastAsia"/>
          <w:spacing w:val="-19"/>
          <w:w w:val="95"/>
        </w:rPr>
        <w:t>市</w:t>
      </w:r>
      <w:r>
        <w:rPr>
          <w:rFonts w:hint="eastAsia"/>
          <w:spacing w:val="-22"/>
          <w:w w:val="95"/>
        </w:rPr>
        <w:t>场</w:t>
      </w:r>
      <w:r>
        <w:rPr>
          <w:rFonts w:hint="eastAsia"/>
          <w:spacing w:val="-111"/>
          <w:w w:val="95"/>
        </w:rPr>
        <w:t>、</w:t>
      </w:r>
      <w:r>
        <w:rPr>
          <w:rFonts w:hint="eastAsia"/>
          <w:spacing w:val="-22"/>
          <w:w w:val="95"/>
        </w:rPr>
        <w:t>南京</w:t>
      </w:r>
      <w:r>
        <w:rPr>
          <w:rFonts w:hint="eastAsia"/>
          <w:spacing w:val="-19"/>
          <w:w w:val="95"/>
        </w:rPr>
        <w:t>路</w:t>
      </w:r>
      <w:r>
        <w:rPr>
          <w:rFonts w:hint="eastAsia"/>
          <w:spacing w:val="-22"/>
          <w:w w:val="95"/>
        </w:rPr>
        <w:t>饮食市场及</w:t>
      </w:r>
      <w:r>
        <w:rPr>
          <w:rFonts w:hint="eastAsia"/>
          <w:spacing w:val="-19"/>
          <w:w w:val="95"/>
        </w:rPr>
        <w:t>商</w:t>
      </w:r>
      <w:r>
        <w:rPr>
          <w:rFonts w:hint="eastAsia"/>
          <w:spacing w:val="-22"/>
          <w:w w:val="95"/>
        </w:rPr>
        <w:t>贸城</w:t>
      </w:r>
      <w:r>
        <w:rPr>
          <w:rFonts w:hint="eastAsia"/>
          <w:w w:val="95"/>
        </w:rPr>
        <w:t>、</w:t>
      </w:r>
      <w:r>
        <w:rPr>
          <w:w w:val="99"/>
        </w:rPr>
        <w:t xml:space="preserve"> </w:t>
      </w:r>
      <w:r>
        <w:rPr>
          <w:rFonts w:hint="eastAsia"/>
          <w:spacing w:val="-23"/>
        </w:rPr>
        <w:t>富平春</w:t>
      </w:r>
      <w:r>
        <w:rPr>
          <w:rFonts w:hint="eastAsia"/>
          <w:spacing w:val="-20"/>
        </w:rPr>
        <w:t>路</w:t>
      </w:r>
      <w:r>
        <w:rPr>
          <w:rFonts w:hint="eastAsia"/>
          <w:spacing w:val="-23"/>
        </w:rPr>
        <w:t>农贸市场的</w:t>
      </w:r>
      <w:r>
        <w:rPr>
          <w:rFonts w:hint="eastAsia"/>
          <w:spacing w:val="-20"/>
        </w:rPr>
        <w:t>服</w:t>
      </w:r>
      <w:r>
        <w:rPr>
          <w:rFonts w:hint="eastAsia"/>
          <w:spacing w:val="-23"/>
        </w:rPr>
        <w:t>务管理工作</w:t>
      </w:r>
      <w:r>
        <w:rPr>
          <w:rFonts w:hint="eastAsia"/>
          <w:spacing w:val="-20"/>
        </w:rPr>
        <w:t>）</w:t>
      </w:r>
      <w:r>
        <w:rPr>
          <w:rFonts w:hint="eastAsia"/>
        </w:rPr>
        <w:t>。</w:t>
      </w:r>
    </w:p>
    <w:p w:rsidR="003052A6" w:rsidRDefault="003052A6">
      <w:pPr>
        <w:pStyle w:val="BodyText"/>
        <w:spacing w:before="48" w:line="357" w:lineRule="auto"/>
        <w:ind w:left="120" w:firstLine="595"/>
      </w:pPr>
      <w:r>
        <w:rPr>
          <w:rFonts w:hint="eastAsia"/>
          <w:spacing w:val="-22"/>
          <w:w w:val="95"/>
        </w:rPr>
        <w:t>从决算</w:t>
      </w:r>
      <w:r>
        <w:rPr>
          <w:rFonts w:hint="eastAsia"/>
          <w:spacing w:val="-19"/>
          <w:w w:val="95"/>
        </w:rPr>
        <w:t>单</w:t>
      </w:r>
      <w:r>
        <w:rPr>
          <w:rFonts w:hint="eastAsia"/>
          <w:spacing w:val="-22"/>
          <w:w w:val="95"/>
        </w:rPr>
        <w:t>位构成看，</w:t>
      </w:r>
      <w:r>
        <w:rPr>
          <w:rFonts w:hint="eastAsia"/>
          <w:spacing w:val="-19"/>
          <w:w w:val="95"/>
        </w:rPr>
        <w:t>舞</w:t>
      </w:r>
      <w:r>
        <w:rPr>
          <w:rFonts w:hint="eastAsia"/>
          <w:spacing w:val="-22"/>
          <w:w w:val="95"/>
        </w:rPr>
        <w:t>阳县市场发</w:t>
      </w:r>
      <w:r>
        <w:rPr>
          <w:rFonts w:hint="eastAsia"/>
          <w:spacing w:val="-19"/>
          <w:w w:val="95"/>
        </w:rPr>
        <w:t>展</w:t>
      </w:r>
      <w:r>
        <w:rPr>
          <w:rFonts w:hint="eastAsia"/>
          <w:spacing w:val="-22"/>
          <w:w w:val="95"/>
        </w:rPr>
        <w:t>服务中心部</w:t>
      </w:r>
      <w:r>
        <w:rPr>
          <w:rFonts w:hint="eastAsia"/>
          <w:spacing w:val="-19"/>
          <w:w w:val="95"/>
        </w:rPr>
        <w:t>门</w:t>
      </w:r>
      <w:r>
        <w:rPr>
          <w:rFonts w:hint="eastAsia"/>
          <w:spacing w:val="-22"/>
          <w:w w:val="95"/>
        </w:rPr>
        <w:t>决算</w:t>
      </w:r>
      <w:r>
        <w:rPr>
          <w:rFonts w:hint="eastAsia"/>
          <w:w w:val="95"/>
        </w:rPr>
        <w:t>包</w:t>
      </w:r>
      <w:r>
        <w:rPr>
          <w:rFonts w:hint="eastAsia"/>
          <w:spacing w:val="-23"/>
        </w:rPr>
        <w:t>括：本</w:t>
      </w:r>
      <w:r>
        <w:rPr>
          <w:rFonts w:hint="eastAsia"/>
          <w:spacing w:val="-20"/>
        </w:rPr>
        <w:t>级</w:t>
      </w:r>
      <w:r>
        <w:rPr>
          <w:rFonts w:hint="eastAsia"/>
          <w:spacing w:val="-23"/>
        </w:rPr>
        <w:t>决算。舞阳县市场发展服务中心无二级机构。</w:t>
      </w:r>
    </w:p>
    <w:p w:rsidR="003052A6" w:rsidRDefault="003052A6">
      <w:pPr>
        <w:pStyle w:val="BodyText"/>
        <w:spacing w:before="48" w:line="357" w:lineRule="auto"/>
        <w:ind w:left="120" w:firstLine="595"/>
      </w:pPr>
      <w:r>
        <w:rPr>
          <w:rFonts w:hint="eastAsia"/>
          <w:spacing w:val="-23"/>
        </w:rPr>
        <w:t>纳入本</w:t>
      </w:r>
      <w:r>
        <w:rPr>
          <w:rFonts w:hint="eastAsia"/>
          <w:spacing w:val="-20"/>
        </w:rPr>
        <w:t>部</w:t>
      </w:r>
      <w:r>
        <w:rPr>
          <w:rFonts w:hint="eastAsia"/>
        </w:rPr>
        <w:t>门</w:t>
      </w:r>
      <w:r>
        <w:rPr>
          <w:spacing w:val="-120"/>
        </w:rPr>
        <w:t xml:space="preserve"> </w:t>
      </w:r>
      <w:r>
        <w:rPr>
          <w:spacing w:val="-7"/>
        </w:rPr>
        <w:t>2</w:t>
      </w:r>
      <w:r>
        <w:rPr>
          <w:spacing w:val="-12"/>
        </w:rPr>
        <w:t>01</w:t>
      </w:r>
      <w:r>
        <w:t>9</w:t>
      </w:r>
      <w:r>
        <w:rPr>
          <w:spacing w:val="-114"/>
        </w:rPr>
        <w:t xml:space="preserve"> </w:t>
      </w:r>
      <w:r>
        <w:rPr>
          <w:rFonts w:hint="eastAsia"/>
          <w:spacing w:val="-23"/>
        </w:rPr>
        <w:t>年度部</w:t>
      </w:r>
      <w:r>
        <w:rPr>
          <w:rFonts w:hint="eastAsia"/>
          <w:spacing w:val="-20"/>
        </w:rPr>
        <w:t>门</w:t>
      </w:r>
      <w:r>
        <w:rPr>
          <w:rFonts w:hint="eastAsia"/>
          <w:spacing w:val="-23"/>
        </w:rPr>
        <w:t>决算编制范</w:t>
      </w:r>
      <w:r>
        <w:rPr>
          <w:rFonts w:hint="eastAsia"/>
          <w:spacing w:val="-20"/>
        </w:rPr>
        <w:t>围</w:t>
      </w:r>
      <w:r>
        <w:rPr>
          <w:rFonts w:hint="eastAsia"/>
          <w:spacing w:val="-23"/>
        </w:rPr>
        <w:t>的单位</w:t>
      </w:r>
      <w:r>
        <w:rPr>
          <w:rFonts w:hint="eastAsia"/>
        </w:rPr>
        <w:t>共</w:t>
      </w:r>
      <w:r>
        <w:rPr>
          <w:spacing w:val="-120"/>
        </w:rPr>
        <w:t xml:space="preserve"> </w:t>
      </w:r>
      <w:r>
        <w:t>1</w:t>
      </w:r>
      <w:r>
        <w:rPr>
          <w:spacing w:val="-113"/>
        </w:rPr>
        <w:t xml:space="preserve"> </w:t>
      </w:r>
      <w:r>
        <w:rPr>
          <w:rFonts w:hint="eastAsia"/>
          <w:spacing w:val="-23"/>
        </w:rPr>
        <w:t>个，</w:t>
      </w:r>
      <w:r>
        <w:rPr>
          <w:rFonts w:hint="eastAsia"/>
        </w:rPr>
        <w:t>具</w:t>
      </w:r>
      <w:r>
        <w:rPr>
          <w:w w:val="99"/>
        </w:rPr>
        <w:t xml:space="preserve"> </w:t>
      </w:r>
      <w:r>
        <w:rPr>
          <w:rFonts w:hint="eastAsia"/>
          <w:spacing w:val="-23"/>
        </w:rPr>
        <w:t>体是：</w:t>
      </w:r>
      <w:r>
        <w:rPr>
          <w:rFonts w:hint="eastAsia"/>
          <w:spacing w:val="-20"/>
        </w:rPr>
        <w:t>舞</w:t>
      </w:r>
      <w:r>
        <w:rPr>
          <w:rFonts w:hint="eastAsia"/>
          <w:spacing w:val="-23"/>
        </w:rPr>
        <w:t>阳县市场发</w:t>
      </w:r>
      <w:r>
        <w:rPr>
          <w:rFonts w:hint="eastAsia"/>
          <w:spacing w:val="-20"/>
        </w:rPr>
        <w:t>展</w:t>
      </w:r>
      <w:r>
        <w:rPr>
          <w:rFonts w:hint="eastAsia"/>
          <w:spacing w:val="-23"/>
        </w:rPr>
        <w:t>服务中心本</w:t>
      </w:r>
      <w:r>
        <w:rPr>
          <w:rFonts w:hint="eastAsia"/>
          <w:spacing w:val="-20"/>
        </w:rPr>
        <w:t>级</w:t>
      </w:r>
      <w:r>
        <w:rPr>
          <w:rFonts w:hint="eastAsia"/>
        </w:rPr>
        <w:t>。</w:t>
      </w:r>
    </w:p>
    <w:p w:rsidR="003052A6" w:rsidRDefault="003052A6">
      <w:pPr>
        <w:spacing w:line="357" w:lineRule="auto"/>
        <w:sectPr w:rsidR="003052A6">
          <w:pgSz w:w="11910" w:h="16840"/>
          <w:pgMar w:top="1500" w:right="1520" w:bottom="900" w:left="1680" w:header="0" w:footer="704" w:gutter="0"/>
          <w:cols w:space="720"/>
        </w:sect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spacing w:before="10"/>
        <w:rPr>
          <w:rFonts w:ascii="宋体" w:cs="宋体"/>
          <w:sz w:val="28"/>
          <w:szCs w:val="28"/>
        </w:rPr>
      </w:pPr>
    </w:p>
    <w:p w:rsidR="003052A6" w:rsidRDefault="003052A6">
      <w:pPr>
        <w:spacing w:before="10"/>
        <w:rPr>
          <w:rFonts w:ascii="宋体" w:cs="宋体"/>
          <w:sz w:val="28"/>
          <w:szCs w:val="28"/>
        </w:rPr>
      </w:pPr>
    </w:p>
    <w:p w:rsidR="003052A6" w:rsidRDefault="003052A6">
      <w:pPr>
        <w:spacing w:before="10"/>
        <w:rPr>
          <w:rFonts w:ascii="宋体" w:cs="宋体"/>
          <w:sz w:val="28"/>
          <w:szCs w:val="28"/>
        </w:rPr>
      </w:pPr>
    </w:p>
    <w:p w:rsidR="003052A6" w:rsidRDefault="003052A6">
      <w:pPr>
        <w:spacing w:before="10"/>
        <w:rPr>
          <w:rFonts w:ascii="宋体" w:cs="宋体"/>
          <w:sz w:val="28"/>
          <w:szCs w:val="28"/>
        </w:rPr>
      </w:pPr>
    </w:p>
    <w:p w:rsidR="003052A6" w:rsidRDefault="003052A6">
      <w:pPr>
        <w:spacing w:before="10"/>
        <w:rPr>
          <w:rFonts w:ascii="宋体" w:cs="宋体"/>
          <w:sz w:val="28"/>
          <w:szCs w:val="28"/>
        </w:rPr>
      </w:pPr>
    </w:p>
    <w:p w:rsidR="003052A6" w:rsidRDefault="003052A6">
      <w:pPr>
        <w:spacing w:before="10"/>
        <w:rPr>
          <w:rFonts w:ascii="宋体" w:cs="宋体"/>
          <w:sz w:val="28"/>
          <w:szCs w:val="28"/>
        </w:rPr>
      </w:pPr>
    </w:p>
    <w:p w:rsidR="003052A6" w:rsidRDefault="003052A6">
      <w:pPr>
        <w:spacing w:before="10"/>
        <w:rPr>
          <w:rFonts w:ascii="宋体" w:cs="宋体"/>
          <w:sz w:val="28"/>
          <w:szCs w:val="28"/>
        </w:rPr>
      </w:pPr>
    </w:p>
    <w:p w:rsidR="003052A6" w:rsidRDefault="003052A6">
      <w:pPr>
        <w:spacing w:before="10"/>
        <w:rPr>
          <w:rFonts w:ascii="宋体" w:cs="宋体"/>
          <w:sz w:val="28"/>
          <w:szCs w:val="28"/>
        </w:rPr>
      </w:pPr>
    </w:p>
    <w:p w:rsidR="003052A6" w:rsidRDefault="003052A6">
      <w:pPr>
        <w:spacing w:before="10"/>
        <w:rPr>
          <w:rFonts w:ascii="宋体" w:cs="宋体"/>
          <w:sz w:val="28"/>
          <w:szCs w:val="28"/>
        </w:rPr>
      </w:pPr>
    </w:p>
    <w:p w:rsidR="003052A6" w:rsidRDefault="003052A6">
      <w:pPr>
        <w:spacing w:before="10"/>
        <w:rPr>
          <w:rFonts w:ascii="宋体" w:cs="宋体"/>
          <w:sz w:val="28"/>
          <w:szCs w:val="28"/>
        </w:rPr>
      </w:pPr>
    </w:p>
    <w:p w:rsidR="003052A6" w:rsidRDefault="003052A6">
      <w:pPr>
        <w:pStyle w:val="11"/>
        <w:tabs>
          <w:tab w:val="left" w:pos="3251"/>
        </w:tabs>
        <w:spacing w:line="580" w:lineRule="exact"/>
        <w:ind w:left="851"/>
      </w:pPr>
      <w:bookmarkStart w:id="3" w:name="第二部分__2018年度部门决算表"/>
      <w:bookmarkEnd w:id="3"/>
      <w:r>
        <w:rPr>
          <w:rFonts w:hint="eastAsia"/>
        </w:rPr>
        <w:t>第二部分</w:t>
      </w:r>
      <w:r>
        <w:tab/>
        <w:t>2019</w:t>
      </w:r>
      <w:r>
        <w:rPr>
          <w:spacing w:val="-120"/>
        </w:rPr>
        <w:t xml:space="preserve"> </w:t>
      </w:r>
      <w:r>
        <w:rPr>
          <w:rFonts w:hint="eastAsia"/>
        </w:rPr>
        <w:t>年度部门决算表</w:t>
      </w:r>
    </w:p>
    <w:p w:rsidR="003052A6" w:rsidRDefault="003052A6">
      <w:pPr>
        <w:spacing w:line="580" w:lineRule="exact"/>
        <w:sectPr w:rsidR="003052A6">
          <w:pgSz w:w="11910" w:h="16840"/>
          <w:pgMar w:top="1580" w:right="1680" w:bottom="900" w:left="1680" w:header="0" w:footer="704" w:gutter="0"/>
          <w:cols w:space="720"/>
        </w:sectPr>
      </w:pPr>
    </w:p>
    <w:tbl>
      <w:tblPr>
        <w:tblW w:w="14018" w:type="dxa"/>
        <w:tblInd w:w="95" w:type="dxa"/>
        <w:tblLayout w:type="fixed"/>
        <w:tblLook w:val="00A0"/>
      </w:tblPr>
      <w:tblGrid>
        <w:gridCol w:w="3132"/>
        <w:gridCol w:w="164"/>
        <w:gridCol w:w="616"/>
        <w:gridCol w:w="3189"/>
        <w:gridCol w:w="3118"/>
        <w:gridCol w:w="959"/>
        <w:gridCol w:w="580"/>
        <w:gridCol w:w="2260"/>
      </w:tblGrid>
      <w:tr w:rsidR="003052A6" w:rsidRPr="008B239A">
        <w:tc>
          <w:tcPr>
            <w:tcW w:w="3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2"/>
              </w:rPr>
            </w:pPr>
            <w:r>
              <w:rPr>
                <w:rFonts w:ascii="宋体" w:hAnsi="宋体" w:cs="Arial" w:hint="eastAsia"/>
                <w:kern w:val="0"/>
                <w:sz w:val="22"/>
              </w:rPr>
              <w:t xml:space="preserve">　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18"/>
                <w:szCs w:val="18"/>
              </w:rPr>
            </w:pPr>
          </w:p>
        </w:tc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黑体" w:eastAsia="黑体" w:hAnsi="黑体" w:cs="Arial"/>
                <w:kern w:val="0"/>
                <w:sz w:val="30"/>
                <w:szCs w:val="30"/>
              </w:rPr>
            </w:pPr>
            <w:r>
              <w:rPr>
                <w:rFonts w:ascii="黑体" w:eastAsia="黑体" w:hAnsi="黑体" w:cs="Arial"/>
                <w:kern w:val="0"/>
                <w:sz w:val="30"/>
                <w:szCs w:val="30"/>
              </w:rPr>
              <w:t xml:space="preserve">   </w:t>
            </w:r>
            <w:r>
              <w:rPr>
                <w:rFonts w:ascii="黑体" w:eastAsia="黑体" w:hAnsi="黑体" w:cs="Arial" w:hint="eastAsia"/>
                <w:kern w:val="0"/>
                <w:sz w:val="30"/>
                <w:szCs w:val="30"/>
              </w:rPr>
              <w:t>收入支出决算总表</w:t>
            </w:r>
          </w:p>
        </w:tc>
        <w:tc>
          <w:tcPr>
            <w:tcW w:w="4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052A6" w:rsidRPr="008B239A">
        <w:trPr>
          <w:trHeight w:val="300"/>
        </w:trPr>
        <w:tc>
          <w:tcPr>
            <w:tcW w:w="3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2"/>
              </w:rPr>
            </w:pPr>
            <w:r>
              <w:rPr>
                <w:rFonts w:ascii="宋体" w:hAnsi="宋体" w:cs="Arial" w:hint="eastAsia"/>
                <w:kern w:val="0"/>
                <w:sz w:val="22"/>
              </w:rPr>
              <w:t xml:space="preserve">　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052A6" w:rsidRPr="008B239A">
        <w:trPr>
          <w:trHeight w:val="300"/>
        </w:trPr>
        <w:tc>
          <w:tcPr>
            <w:tcW w:w="3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2"/>
              </w:rPr>
            </w:pPr>
            <w:r>
              <w:rPr>
                <w:rFonts w:ascii="宋体" w:hAnsi="宋体" w:cs="Arial" w:hint="eastAsia"/>
                <w:kern w:val="0"/>
                <w:sz w:val="22"/>
              </w:rPr>
              <w:t>公开</w:t>
            </w:r>
            <w:r>
              <w:rPr>
                <w:rFonts w:ascii="宋体" w:hAnsi="宋体" w:cs="Arial"/>
                <w:kern w:val="0"/>
                <w:sz w:val="22"/>
              </w:rPr>
              <w:t>01</w:t>
            </w:r>
            <w:r>
              <w:rPr>
                <w:rFonts w:ascii="宋体" w:hAnsi="宋体" w:cs="Arial" w:hint="eastAsia"/>
                <w:kern w:val="0"/>
                <w:sz w:val="22"/>
              </w:rPr>
              <w:t>表</w:t>
            </w:r>
          </w:p>
        </w:tc>
      </w:tr>
      <w:tr w:rsidR="003052A6" w:rsidRPr="008B239A">
        <w:trPr>
          <w:trHeight w:val="300"/>
        </w:trPr>
        <w:tc>
          <w:tcPr>
            <w:tcW w:w="3296" w:type="dxa"/>
            <w:gridSpan w:val="2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2"/>
              </w:rPr>
            </w:pPr>
            <w:r>
              <w:rPr>
                <w:rFonts w:ascii="宋体" w:hAnsi="宋体" w:cs="Arial" w:hint="eastAsia"/>
                <w:kern w:val="0"/>
                <w:sz w:val="22"/>
              </w:rPr>
              <w:t>部门：舞阳县市场发展服务中心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4"/>
                <w:szCs w:val="24"/>
              </w:rPr>
            </w:pPr>
            <w:r>
              <w:rPr>
                <w:rFonts w:ascii="宋体" w:hAnsi="宋体" w:cs="Arial"/>
                <w:kern w:val="0"/>
                <w:sz w:val="24"/>
                <w:szCs w:val="24"/>
              </w:rPr>
              <w:t>2019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年度</w:t>
            </w:r>
          </w:p>
        </w:tc>
        <w:tc>
          <w:tcPr>
            <w:tcW w:w="4077" w:type="dxa"/>
            <w:gridSpan w:val="2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2"/>
              </w:rPr>
            </w:pPr>
            <w:r>
              <w:rPr>
                <w:rFonts w:ascii="宋体" w:hAnsi="宋体" w:cs="Arial" w:hint="eastAsia"/>
                <w:kern w:val="0"/>
                <w:sz w:val="22"/>
              </w:rPr>
              <w:t>金额单位：万元</w:t>
            </w:r>
          </w:p>
        </w:tc>
      </w:tr>
      <w:tr w:rsidR="003052A6" w:rsidRPr="008B239A">
        <w:trPr>
          <w:trHeight w:val="300"/>
        </w:trPr>
        <w:tc>
          <w:tcPr>
            <w:tcW w:w="710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收入</w:t>
            </w:r>
          </w:p>
        </w:tc>
        <w:tc>
          <w:tcPr>
            <w:tcW w:w="69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支出</w:t>
            </w:r>
          </w:p>
        </w:tc>
      </w:tr>
      <w:tr w:rsidR="003052A6" w:rsidRPr="008B239A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项目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行次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金额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项目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行次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金额</w:t>
            </w:r>
          </w:p>
        </w:tc>
      </w:tr>
      <w:tr w:rsidR="003052A6" w:rsidRPr="008B239A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栏次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栏次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2</w:t>
            </w:r>
          </w:p>
        </w:tc>
      </w:tr>
      <w:tr w:rsidR="003052A6" w:rsidRPr="008B239A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一、一般公共预算财政拨款收入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149.32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一、一般公共服务支出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198.16</w:t>
            </w:r>
          </w:p>
        </w:tc>
      </w:tr>
      <w:tr w:rsidR="003052A6" w:rsidRPr="008B239A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二、政府性基金预算财政拨款收入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二、外交支出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052A6" w:rsidRPr="008B239A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三、上级补助收入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三、国防支出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052A6" w:rsidRPr="008B239A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四、事业收入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16.69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四、公共安全支出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052A6" w:rsidRPr="008B239A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五、经营收入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五、教育支出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052A6" w:rsidRPr="008B239A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六、附属单位上缴收入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六、科学技术支出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052A6" w:rsidRPr="008B239A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七、其他收入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0.09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七、文化旅游体育与传媒支出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052A6" w:rsidRPr="008B239A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八、社会保障和就业支出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052A6" w:rsidRPr="008B239A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九、卫生健康支出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052A6" w:rsidRPr="008B239A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十、节能环保支出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052A6" w:rsidRPr="008B239A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十一、城乡社区支出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052A6" w:rsidRPr="008B239A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十二、农林水支出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052A6" w:rsidRPr="008B239A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十三、交通运输支出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052A6" w:rsidRPr="008B239A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十四、资源勘探信息等支出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42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052A6" w:rsidRPr="008B239A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十五、商业服务业等支出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43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052A6" w:rsidRPr="008B239A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十六、金融支出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052A6" w:rsidRPr="008B239A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十七、援助其他地区支出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052A6" w:rsidRPr="008B239A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18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十八、自然资源海洋气象等支出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052A6" w:rsidRPr="008B239A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十九、住房保障支出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052A6" w:rsidRPr="008B239A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二十、粮油物资储备支出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052A6" w:rsidRPr="008B239A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二十一、灾害防治及应急管理支出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052A6" w:rsidRPr="008B239A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22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二十二、其他支出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052A6" w:rsidRPr="008B239A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052A6" w:rsidRPr="008B239A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  <w:t>本年收入合计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166.10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  <w:t>本年支出合计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52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198.16</w:t>
            </w:r>
          </w:p>
        </w:tc>
      </w:tr>
      <w:tr w:rsidR="003052A6" w:rsidRPr="008B239A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用事业基金弥补收支差额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结余分配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</w:tr>
      <w:tr w:rsidR="003052A6" w:rsidRPr="008B239A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年初结转和结余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63.74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年末结转和结余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31.68</w:t>
            </w:r>
          </w:p>
        </w:tc>
      </w:tr>
      <w:tr w:rsidR="003052A6" w:rsidRPr="008B239A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052A6" w:rsidRPr="008B239A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  <w:t>总计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229.84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  <w:t>总计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229.84</w:t>
            </w:r>
          </w:p>
        </w:tc>
      </w:tr>
    </w:tbl>
    <w:p w:rsidR="003052A6" w:rsidRDefault="003052A6">
      <w:pPr>
        <w:rPr>
          <w:rFonts w:ascii="黑体" w:eastAsia="黑体" w:hAnsi="黑体" w:cs="黑体"/>
          <w:sz w:val="20"/>
          <w:szCs w:val="20"/>
        </w:rPr>
      </w:pPr>
    </w:p>
    <w:p w:rsidR="003052A6" w:rsidRDefault="003052A6">
      <w:pPr>
        <w:spacing w:before="11" w:line="312" w:lineRule="auto"/>
        <w:ind w:left="520" w:right="8436" w:hanging="401"/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  <w:sectPr w:rsidR="003052A6">
          <w:footerReference w:type="default" r:id="rId8"/>
          <w:pgSz w:w="16840" w:h="11910" w:orient="landscape"/>
          <w:pgMar w:top="1100" w:right="1260" w:bottom="900" w:left="1320" w:header="0" w:footer="704" w:gutter="0"/>
          <w:cols w:space="720"/>
        </w:sectPr>
      </w:pPr>
    </w:p>
    <w:tbl>
      <w:tblPr>
        <w:tblpPr w:leftFromText="180" w:rightFromText="180" w:vertAnchor="text" w:tblpY="1"/>
        <w:tblOverlap w:val="never"/>
        <w:tblW w:w="680" w:type="dxa"/>
        <w:tblInd w:w="95" w:type="dxa"/>
        <w:tblLayout w:type="fixed"/>
        <w:tblLook w:val="00A0"/>
      </w:tblPr>
      <w:tblGrid>
        <w:gridCol w:w="340"/>
        <w:gridCol w:w="340"/>
      </w:tblGrid>
      <w:tr w:rsidR="003052A6" w:rsidRPr="008B239A">
        <w:trPr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18"/>
                <w:szCs w:val="18"/>
              </w:rPr>
            </w:pPr>
            <w:r>
              <w:rPr>
                <w:rFonts w:ascii="宋体" w:hAnsi="宋体" w:cs="Arial" w:hint="eastAsia"/>
                <w:sz w:val="18"/>
                <w:szCs w:val="18"/>
              </w:rPr>
              <w:t xml:space="preserve">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18"/>
                <w:szCs w:val="18"/>
              </w:rPr>
            </w:pPr>
            <w:r>
              <w:rPr>
                <w:rFonts w:ascii="宋体" w:hAnsi="宋体" w:cs="Arial" w:hint="eastAsia"/>
                <w:sz w:val="18"/>
                <w:szCs w:val="18"/>
              </w:rPr>
              <w:t xml:space="preserve">　</w:t>
            </w:r>
          </w:p>
        </w:tc>
      </w:tr>
    </w:tbl>
    <w:p w:rsidR="003052A6" w:rsidRDefault="003052A6">
      <w:pPr>
        <w:rPr>
          <w:rFonts w:ascii="宋体" w:cs="宋体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29" type="#_x0000_t202" style="position:absolute;left:0;text-align:left;margin-left:53.55pt;margin-top:2.2pt;width:759.65pt;height:274pt;z-index:251658240;mso-position-horizontal-relative:page;mso-position-vertical-relative:text" filled="f" stroked="f">
            <v:textbox inset="0,0,0,0">
              <w:txbxContent>
                <w:tbl>
                  <w:tblPr>
                    <w:tblW w:w="14557" w:type="dxa"/>
                    <w:tblInd w:w="328" w:type="dxa"/>
                    <w:tblLayout w:type="fixed"/>
                    <w:tblLook w:val="00A0"/>
                  </w:tblPr>
                  <w:tblGrid>
                    <w:gridCol w:w="340"/>
                    <w:gridCol w:w="340"/>
                    <w:gridCol w:w="340"/>
                    <w:gridCol w:w="4026"/>
                    <w:gridCol w:w="1416"/>
                    <w:gridCol w:w="1716"/>
                    <w:gridCol w:w="880"/>
                    <w:gridCol w:w="1180"/>
                    <w:gridCol w:w="1180"/>
                    <w:gridCol w:w="1380"/>
                    <w:gridCol w:w="1759"/>
                  </w:tblGrid>
                  <w:tr w:rsidR="003052A6" w:rsidRPr="008B239A">
                    <w:tc>
                      <w:tcPr>
                        <w:tcW w:w="3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Arial" w:hint="eastAsia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3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Arial" w:hint="eastAsia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3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Arial" w:hint="eastAsia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40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Arial" w:hint="eastAsia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41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Arial" w:hint="eastAsia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71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黑体" w:eastAsia="黑体" w:hAnsi="黑体" w:cs="Arial"/>
                            <w:color w:val="000000"/>
                            <w:sz w:val="30"/>
                            <w:szCs w:val="30"/>
                          </w:rPr>
                        </w:pPr>
                        <w:r>
                          <w:rPr>
                            <w:rFonts w:ascii="黑体" w:eastAsia="黑体" w:hAnsi="黑体" w:cs="Arial" w:hint="eastAsia"/>
                            <w:color w:val="000000"/>
                            <w:sz w:val="30"/>
                            <w:szCs w:val="30"/>
                          </w:rPr>
                          <w:t>收入决算表</w:t>
                        </w:r>
                      </w:p>
                    </w:tc>
                    <w:tc>
                      <w:tcPr>
                        <w:tcW w:w="8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Arial" w:hint="eastAsia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Arial" w:hint="eastAsia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Arial" w:hint="eastAsia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Arial" w:hint="eastAsia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759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80808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Arial" w:hint="eastAsia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</w:tr>
                  <w:tr w:rsidR="003052A6" w:rsidRPr="008B239A">
                    <w:trPr>
                      <w:trHeight w:val="300"/>
                    </w:trPr>
                    <w:tc>
                      <w:tcPr>
                        <w:tcW w:w="3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Arial" w:hint="eastAsia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3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Arial" w:hint="eastAsia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3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Arial" w:hint="eastAsia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40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Arial" w:hint="eastAsia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41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Arial" w:hint="eastAsia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71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Arial" w:hint="eastAsia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8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Arial" w:hint="eastAsia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Arial" w:hint="eastAsia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Arial" w:hint="eastAsia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Arial" w:hint="eastAsia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759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80808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color w:val="000000"/>
                          </w:rPr>
                        </w:pPr>
                        <w:r>
                          <w:rPr>
                            <w:rFonts w:ascii="宋体" w:hAnsi="宋体" w:cs="Arial" w:hint="eastAsia"/>
                            <w:color w:val="000000"/>
                          </w:rPr>
                          <w:t>公开</w:t>
                        </w:r>
                        <w:r>
                          <w:rPr>
                            <w:rFonts w:ascii="宋体" w:hAnsi="宋体" w:cs="Arial"/>
                            <w:color w:val="000000"/>
                          </w:rPr>
                          <w:t>02</w:t>
                        </w:r>
                        <w:r>
                          <w:rPr>
                            <w:rFonts w:ascii="宋体" w:hAnsi="宋体" w:cs="Arial" w:hint="eastAsia"/>
                            <w:color w:val="000000"/>
                          </w:rPr>
                          <w:t>表</w:t>
                        </w:r>
                      </w:p>
                    </w:tc>
                  </w:tr>
                  <w:tr w:rsidR="003052A6" w:rsidRPr="008B239A">
                    <w:trPr>
                      <w:trHeight w:val="300"/>
                    </w:trPr>
                    <w:tc>
                      <w:tcPr>
                        <w:tcW w:w="5046" w:type="dxa"/>
                        <w:gridSpan w:val="4"/>
                        <w:tcBorders>
                          <w:top w:val="nil"/>
                          <w:left w:val="nil"/>
                          <w:bottom w:val="single" w:sz="4" w:space="0" w:color="808080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color w:val="000000"/>
                          </w:rPr>
                        </w:pPr>
                        <w:r>
                          <w:rPr>
                            <w:rFonts w:ascii="宋体" w:hAnsi="宋体" w:cs="Arial" w:hint="eastAsia"/>
                            <w:color w:val="000000"/>
                          </w:rPr>
                          <w:t>部门：舞阳县市场发展服务中心</w:t>
                        </w:r>
                      </w:p>
                    </w:tc>
                    <w:tc>
                      <w:tcPr>
                        <w:tcW w:w="1416" w:type="dxa"/>
                        <w:tcBorders>
                          <w:top w:val="nil"/>
                          <w:left w:val="nil"/>
                          <w:bottom w:val="single" w:sz="4" w:space="0" w:color="808080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Arial" w:hint="eastAsia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716" w:type="dxa"/>
                        <w:tcBorders>
                          <w:top w:val="nil"/>
                          <w:left w:val="nil"/>
                          <w:bottom w:val="single" w:sz="4" w:space="0" w:color="808080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color w:val="000000"/>
                          </w:rPr>
                        </w:pPr>
                        <w:r>
                          <w:rPr>
                            <w:rFonts w:ascii="宋体" w:hAnsi="宋体" w:cs="Arial"/>
                            <w:color w:val="000000"/>
                          </w:rPr>
                          <w:t>2019</w:t>
                        </w:r>
                        <w:r>
                          <w:rPr>
                            <w:rFonts w:ascii="宋体" w:hAnsi="宋体" w:cs="Arial" w:hint="eastAsia"/>
                            <w:color w:val="000000"/>
                          </w:rPr>
                          <w:t>年度</w:t>
                        </w:r>
                      </w:p>
                    </w:tc>
                    <w:tc>
                      <w:tcPr>
                        <w:tcW w:w="880" w:type="dxa"/>
                        <w:tcBorders>
                          <w:top w:val="nil"/>
                          <w:left w:val="nil"/>
                          <w:bottom w:val="single" w:sz="4" w:space="0" w:color="808080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Arial" w:hint="eastAsia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single" w:sz="4" w:space="0" w:color="808080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Arial" w:hint="eastAsia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single" w:sz="4" w:space="0" w:color="808080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Arial" w:hint="eastAsia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  <w:left w:val="nil"/>
                          <w:bottom w:val="single" w:sz="4" w:space="0" w:color="808080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Arial" w:hint="eastAsia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759" w:type="dxa"/>
                        <w:tcBorders>
                          <w:top w:val="nil"/>
                          <w:left w:val="nil"/>
                          <w:bottom w:val="single" w:sz="4" w:space="0" w:color="808080"/>
                          <w:right w:val="single" w:sz="4" w:space="0" w:color="80808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color w:val="000000"/>
                          </w:rPr>
                        </w:pPr>
                        <w:r>
                          <w:rPr>
                            <w:rFonts w:ascii="宋体" w:hAnsi="宋体" w:cs="Arial" w:hint="eastAsia"/>
                            <w:color w:val="000000"/>
                          </w:rPr>
                          <w:t>金额单位：万元</w:t>
                        </w:r>
                      </w:p>
                    </w:tc>
                  </w:tr>
                  <w:tr w:rsidR="003052A6" w:rsidRPr="008B239A">
                    <w:trPr>
                      <w:trHeight w:val="300"/>
                    </w:trPr>
                    <w:tc>
                      <w:tcPr>
                        <w:tcW w:w="5046" w:type="dxa"/>
                        <w:gridSpan w:val="4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sz w:val="20"/>
                            <w:szCs w:val="20"/>
                          </w:rPr>
                          <w:t>项目</w:t>
                        </w:r>
                      </w:p>
                    </w:tc>
                    <w:tc>
                      <w:tcPr>
                        <w:tcW w:w="1416" w:type="dxa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sz w:val="20"/>
                            <w:szCs w:val="20"/>
                          </w:rPr>
                          <w:t>本年收入合计</w:t>
                        </w:r>
                      </w:p>
                    </w:tc>
                    <w:tc>
                      <w:tcPr>
                        <w:tcW w:w="1716" w:type="dxa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sz w:val="20"/>
                            <w:szCs w:val="20"/>
                          </w:rPr>
                          <w:t>财政拨款收入</w:t>
                        </w:r>
                      </w:p>
                    </w:tc>
                    <w:tc>
                      <w:tcPr>
                        <w:tcW w:w="880" w:type="dxa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sz w:val="20"/>
                            <w:szCs w:val="20"/>
                          </w:rPr>
                          <w:t>上级补助收入</w:t>
                        </w:r>
                      </w:p>
                    </w:tc>
                    <w:tc>
                      <w:tcPr>
                        <w:tcW w:w="1180" w:type="dxa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sz w:val="20"/>
                            <w:szCs w:val="20"/>
                          </w:rPr>
                          <w:t>事业收入</w:t>
                        </w:r>
                      </w:p>
                    </w:tc>
                    <w:tc>
                      <w:tcPr>
                        <w:tcW w:w="1180" w:type="dxa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sz w:val="20"/>
                            <w:szCs w:val="20"/>
                          </w:rPr>
                          <w:t>经营收入</w:t>
                        </w:r>
                      </w:p>
                    </w:tc>
                    <w:tc>
                      <w:tcPr>
                        <w:tcW w:w="1380" w:type="dxa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sz w:val="20"/>
                            <w:szCs w:val="20"/>
                          </w:rPr>
                          <w:t>附属单位上缴收入</w:t>
                        </w:r>
                      </w:p>
                    </w:tc>
                    <w:tc>
                      <w:tcPr>
                        <w:tcW w:w="1759" w:type="dxa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sz w:val="20"/>
                            <w:szCs w:val="20"/>
                          </w:rPr>
                          <w:t>其他收入</w:t>
                        </w:r>
                      </w:p>
                    </w:tc>
                  </w:tr>
                  <w:tr w:rsidR="003052A6" w:rsidRPr="008B239A">
                    <w:trPr>
                      <w:trHeight w:val="300"/>
                    </w:trPr>
                    <w:tc>
                      <w:tcPr>
                        <w:tcW w:w="1020" w:type="dxa"/>
                        <w:gridSpan w:val="3"/>
                        <w:vMerge w:val="restart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sz w:val="20"/>
                            <w:szCs w:val="20"/>
                          </w:rPr>
                          <w:t>功能分类科目编码</w:t>
                        </w:r>
                      </w:p>
                    </w:tc>
                    <w:tc>
                      <w:tcPr>
                        <w:tcW w:w="4026" w:type="dxa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sz w:val="20"/>
                            <w:szCs w:val="20"/>
                          </w:rPr>
                          <w:t>科目名称</w:t>
                        </w:r>
                      </w:p>
                    </w:tc>
                    <w:tc>
                      <w:tcPr>
                        <w:tcW w:w="1416" w:type="dxa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16" w:type="dxa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880" w:type="dxa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80" w:type="dxa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80" w:type="dxa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80" w:type="dxa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59" w:type="dxa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052A6" w:rsidRPr="008B239A">
                    <w:trPr>
                      <w:trHeight w:val="300"/>
                    </w:trPr>
                    <w:tc>
                      <w:tcPr>
                        <w:tcW w:w="1020" w:type="dxa"/>
                        <w:gridSpan w:val="3"/>
                        <w:vMerge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026" w:type="dxa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16" w:type="dxa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16" w:type="dxa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880" w:type="dxa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80" w:type="dxa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80" w:type="dxa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80" w:type="dxa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59" w:type="dxa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052A6" w:rsidRPr="008B239A">
                    <w:trPr>
                      <w:trHeight w:val="300"/>
                    </w:trPr>
                    <w:tc>
                      <w:tcPr>
                        <w:tcW w:w="1020" w:type="dxa"/>
                        <w:gridSpan w:val="3"/>
                        <w:vMerge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026" w:type="dxa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416" w:type="dxa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16" w:type="dxa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880" w:type="dxa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80" w:type="dxa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80" w:type="dxa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80" w:type="dxa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59" w:type="dxa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052A6" w:rsidRPr="008B239A">
                    <w:trPr>
                      <w:trHeight w:val="300"/>
                    </w:trPr>
                    <w:tc>
                      <w:tcPr>
                        <w:tcW w:w="5046" w:type="dxa"/>
                        <w:gridSpan w:val="4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sz w:val="20"/>
                            <w:szCs w:val="20"/>
                          </w:rPr>
                          <w:t>栏次</w:t>
                        </w:r>
                      </w:p>
                    </w:tc>
                    <w:tc>
                      <w:tcPr>
                        <w:tcW w:w="14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17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88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sz w:val="20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sz w:val="20"/>
                            <w:szCs w:val="20"/>
                          </w:rPr>
                          <w:t>6</w:t>
                        </w:r>
                      </w:p>
                    </w:tc>
                    <w:tc>
                      <w:tcPr>
                        <w:tcW w:w="17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sz w:val="20"/>
                            <w:szCs w:val="20"/>
                          </w:rPr>
                          <w:t>7</w:t>
                        </w:r>
                      </w:p>
                    </w:tc>
                  </w:tr>
                  <w:tr w:rsidR="003052A6" w:rsidRPr="008B239A">
                    <w:trPr>
                      <w:trHeight w:val="300"/>
                    </w:trPr>
                    <w:tc>
                      <w:tcPr>
                        <w:tcW w:w="5046" w:type="dxa"/>
                        <w:gridSpan w:val="4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sz w:val="20"/>
                            <w:szCs w:val="20"/>
                          </w:rPr>
                          <w:t>合计</w:t>
                        </w:r>
                      </w:p>
                    </w:tc>
                    <w:tc>
                      <w:tcPr>
                        <w:tcW w:w="14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b/>
                            <w:bCs/>
                            <w:sz w:val="20"/>
                            <w:szCs w:val="20"/>
                          </w:rPr>
                          <w:t>166.10</w:t>
                        </w:r>
                      </w:p>
                    </w:tc>
                    <w:tc>
                      <w:tcPr>
                        <w:tcW w:w="17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b/>
                            <w:bCs/>
                            <w:sz w:val="20"/>
                            <w:szCs w:val="20"/>
                          </w:rPr>
                          <w:t>149.32</w:t>
                        </w:r>
                      </w:p>
                    </w:tc>
                    <w:tc>
                      <w:tcPr>
                        <w:tcW w:w="88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cs="Arial"/>
                            <w:b/>
                            <w:bCs/>
                            <w:sz w:val="20"/>
                            <w:szCs w:val="20"/>
                          </w:rPr>
                          <w:t>0.00</w:t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b/>
                            <w:bCs/>
                            <w:sz w:val="20"/>
                            <w:szCs w:val="20"/>
                          </w:rPr>
                          <w:t>16.69</w:t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cs="Arial"/>
                            <w:b/>
                            <w:bCs/>
                            <w:sz w:val="20"/>
                            <w:szCs w:val="20"/>
                          </w:rPr>
                          <w:t>0.00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cs="Arial"/>
                            <w:b/>
                            <w:bCs/>
                            <w:sz w:val="20"/>
                            <w:szCs w:val="20"/>
                          </w:rPr>
                          <w:t>0.00</w:t>
                        </w:r>
                      </w:p>
                    </w:tc>
                    <w:tc>
                      <w:tcPr>
                        <w:tcW w:w="17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b/>
                            <w:bCs/>
                            <w:sz w:val="20"/>
                            <w:szCs w:val="20"/>
                          </w:rPr>
                          <w:t>0.09</w:t>
                        </w:r>
                      </w:p>
                    </w:tc>
                  </w:tr>
                  <w:tr w:rsidR="003052A6" w:rsidRPr="008B239A">
                    <w:trPr>
                      <w:trHeight w:val="300"/>
                    </w:trPr>
                    <w:tc>
                      <w:tcPr>
                        <w:tcW w:w="1020" w:type="dxa"/>
                        <w:gridSpan w:val="3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b/>
                            <w:bCs/>
                            <w:sz w:val="20"/>
                            <w:szCs w:val="20"/>
                          </w:rPr>
                          <w:t>201</w:t>
                        </w:r>
                      </w:p>
                    </w:tc>
                    <w:tc>
                      <w:tcPr>
                        <w:tcW w:w="402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Arial" w:hint="eastAsia"/>
                            <w:b/>
                            <w:bCs/>
                            <w:sz w:val="18"/>
                            <w:szCs w:val="18"/>
                          </w:rPr>
                          <w:t>一般公共服务支出</w:t>
                        </w:r>
                      </w:p>
                    </w:tc>
                    <w:tc>
                      <w:tcPr>
                        <w:tcW w:w="14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b/>
                            <w:bCs/>
                            <w:sz w:val="20"/>
                            <w:szCs w:val="20"/>
                          </w:rPr>
                          <w:t>166.10</w:t>
                        </w:r>
                      </w:p>
                    </w:tc>
                    <w:tc>
                      <w:tcPr>
                        <w:tcW w:w="17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b/>
                            <w:bCs/>
                            <w:sz w:val="20"/>
                            <w:szCs w:val="20"/>
                          </w:rPr>
                          <w:t>149.32</w:t>
                        </w:r>
                      </w:p>
                    </w:tc>
                    <w:tc>
                      <w:tcPr>
                        <w:tcW w:w="88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cs="Arial"/>
                            <w:b/>
                            <w:bCs/>
                            <w:sz w:val="20"/>
                            <w:szCs w:val="20"/>
                          </w:rPr>
                          <w:t>0.00</w:t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b/>
                            <w:bCs/>
                            <w:sz w:val="20"/>
                            <w:szCs w:val="20"/>
                          </w:rPr>
                          <w:t>16.69</w:t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cs="Arial"/>
                            <w:b/>
                            <w:bCs/>
                            <w:sz w:val="20"/>
                            <w:szCs w:val="20"/>
                          </w:rPr>
                          <w:t>0.00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cs="Arial"/>
                            <w:b/>
                            <w:bCs/>
                            <w:sz w:val="20"/>
                            <w:szCs w:val="20"/>
                          </w:rPr>
                          <w:t>0.00</w:t>
                        </w:r>
                      </w:p>
                    </w:tc>
                    <w:tc>
                      <w:tcPr>
                        <w:tcW w:w="17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b/>
                            <w:bCs/>
                            <w:sz w:val="20"/>
                            <w:szCs w:val="20"/>
                          </w:rPr>
                          <w:t>0.09</w:t>
                        </w:r>
                      </w:p>
                    </w:tc>
                  </w:tr>
                  <w:tr w:rsidR="003052A6" w:rsidRPr="008B239A">
                    <w:trPr>
                      <w:trHeight w:val="300"/>
                    </w:trPr>
                    <w:tc>
                      <w:tcPr>
                        <w:tcW w:w="1020" w:type="dxa"/>
                        <w:gridSpan w:val="3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b/>
                            <w:bCs/>
                            <w:sz w:val="20"/>
                            <w:szCs w:val="20"/>
                          </w:rPr>
                          <w:t>20103</w:t>
                        </w:r>
                      </w:p>
                    </w:tc>
                    <w:tc>
                      <w:tcPr>
                        <w:tcW w:w="402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Arial" w:hint="eastAsia"/>
                            <w:b/>
                            <w:bCs/>
                            <w:sz w:val="18"/>
                            <w:szCs w:val="18"/>
                          </w:rPr>
                          <w:t>政府办公厅（室）及相关机构事务</w:t>
                        </w:r>
                      </w:p>
                    </w:tc>
                    <w:tc>
                      <w:tcPr>
                        <w:tcW w:w="14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b/>
                            <w:bCs/>
                            <w:sz w:val="20"/>
                            <w:szCs w:val="20"/>
                          </w:rPr>
                          <w:t>166.10</w:t>
                        </w:r>
                      </w:p>
                    </w:tc>
                    <w:tc>
                      <w:tcPr>
                        <w:tcW w:w="17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b/>
                            <w:bCs/>
                            <w:sz w:val="20"/>
                            <w:szCs w:val="20"/>
                          </w:rPr>
                          <w:t>149.32</w:t>
                        </w:r>
                      </w:p>
                    </w:tc>
                    <w:tc>
                      <w:tcPr>
                        <w:tcW w:w="88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cs="Arial"/>
                            <w:b/>
                            <w:bCs/>
                            <w:sz w:val="20"/>
                            <w:szCs w:val="20"/>
                          </w:rPr>
                          <w:t>0.00</w:t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b/>
                            <w:bCs/>
                            <w:sz w:val="20"/>
                            <w:szCs w:val="20"/>
                          </w:rPr>
                          <w:t>16.69</w:t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cs="Arial"/>
                            <w:b/>
                            <w:bCs/>
                            <w:sz w:val="20"/>
                            <w:szCs w:val="20"/>
                          </w:rPr>
                          <w:t>0.00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cs="Arial"/>
                            <w:b/>
                            <w:bCs/>
                            <w:sz w:val="20"/>
                            <w:szCs w:val="20"/>
                          </w:rPr>
                          <w:t>0.00</w:t>
                        </w:r>
                      </w:p>
                    </w:tc>
                    <w:tc>
                      <w:tcPr>
                        <w:tcW w:w="17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b/>
                            <w:bCs/>
                            <w:sz w:val="20"/>
                            <w:szCs w:val="20"/>
                          </w:rPr>
                          <w:t>0.09</w:t>
                        </w:r>
                      </w:p>
                    </w:tc>
                  </w:tr>
                  <w:tr w:rsidR="003052A6" w:rsidRPr="008B239A">
                    <w:trPr>
                      <w:trHeight w:val="300"/>
                    </w:trPr>
                    <w:tc>
                      <w:tcPr>
                        <w:tcW w:w="1020" w:type="dxa"/>
                        <w:gridSpan w:val="3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sz w:val="20"/>
                            <w:szCs w:val="20"/>
                          </w:rPr>
                          <w:t>2010301</w:t>
                        </w:r>
                      </w:p>
                    </w:tc>
                    <w:tc>
                      <w:tcPr>
                        <w:tcW w:w="402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宋体" w:hAnsi="宋体" w:cs="Arial" w:hint="eastAsia"/>
                            <w:sz w:val="20"/>
                            <w:szCs w:val="20"/>
                          </w:rPr>
                          <w:t>行政运行</w:t>
                        </w:r>
                      </w:p>
                    </w:tc>
                    <w:tc>
                      <w:tcPr>
                        <w:tcW w:w="14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sz w:val="20"/>
                            <w:szCs w:val="20"/>
                          </w:rPr>
                          <w:t>156.00</w:t>
                        </w:r>
                      </w:p>
                    </w:tc>
                    <w:tc>
                      <w:tcPr>
                        <w:tcW w:w="17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sz w:val="20"/>
                            <w:szCs w:val="20"/>
                          </w:rPr>
                          <w:t>139.22</w:t>
                        </w:r>
                      </w:p>
                    </w:tc>
                    <w:tc>
                      <w:tcPr>
                        <w:tcW w:w="88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cs="Arial"/>
                            <w:sz w:val="20"/>
                            <w:szCs w:val="20"/>
                          </w:rPr>
                          <w:t>0.00</w:t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sz w:val="20"/>
                            <w:szCs w:val="20"/>
                          </w:rPr>
                          <w:t>16.69</w:t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cs="Arial"/>
                            <w:sz w:val="20"/>
                            <w:szCs w:val="20"/>
                          </w:rPr>
                          <w:t>0.00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cs="Arial"/>
                            <w:sz w:val="20"/>
                            <w:szCs w:val="20"/>
                          </w:rPr>
                          <w:t>0.00</w:t>
                        </w:r>
                      </w:p>
                    </w:tc>
                    <w:tc>
                      <w:tcPr>
                        <w:tcW w:w="17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sz w:val="20"/>
                            <w:szCs w:val="20"/>
                          </w:rPr>
                          <w:t>0.09</w:t>
                        </w:r>
                      </w:p>
                    </w:tc>
                  </w:tr>
                  <w:tr w:rsidR="003052A6" w:rsidRPr="008B239A">
                    <w:trPr>
                      <w:trHeight w:val="300"/>
                    </w:trPr>
                    <w:tc>
                      <w:tcPr>
                        <w:tcW w:w="1020" w:type="dxa"/>
                        <w:gridSpan w:val="3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sz w:val="20"/>
                            <w:szCs w:val="20"/>
                          </w:rPr>
                          <w:t>2010399</w:t>
                        </w:r>
                      </w:p>
                    </w:tc>
                    <w:tc>
                      <w:tcPr>
                        <w:tcW w:w="402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宋体" w:hAnsi="宋体" w:cs="Arial" w:hint="eastAsia"/>
                            <w:sz w:val="20"/>
                            <w:szCs w:val="20"/>
                          </w:rPr>
                          <w:t>其他政府办公厅（室）及相关机构事务支出</w:t>
                        </w:r>
                      </w:p>
                    </w:tc>
                    <w:tc>
                      <w:tcPr>
                        <w:tcW w:w="14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sz w:val="20"/>
                            <w:szCs w:val="20"/>
                          </w:rPr>
                          <w:t>10.10</w:t>
                        </w:r>
                      </w:p>
                    </w:tc>
                    <w:tc>
                      <w:tcPr>
                        <w:tcW w:w="171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sz w:val="20"/>
                            <w:szCs w:val="20"/>
                          </w:rPr>
                          <w:t>10.10</w:t>
                        </w:r>
                      </w:p>
                    </w:tc>
                    <w:tc>
                      <w:tcPr>
                        <w:tcW w:w="88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cs="Arial"/>
                            <w:sz w:val="20"/>
                            <w:szCs w:val="20"/>
                          </w:rPr>
                          <w:t>0.00</w:t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cs="Arial"/>
                            <w:sz w:val="20"/>
                            <w:szCs w:val="20"/>
                          </w:rPr>
                          <w:t>0.00</w:t>
                        </w:r>
                      </w:p>
                    </w:tc>
                    <w:tc>
                      <w:tcPr>
                        <w:tcW w:w="118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cs="Arial"/>
                            <w:sz w:val="20"/>
                            <w:szCs w:val="20"/>
                          </w:rPr>
                          <w:t>0.00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cs="Arial"/>
                            <w:sz w:val="20"/>
                            <w:szCs w:val="20"/>
                          </w:rPr>
                          <w:t>0.00</w:t>
                        </w:r>
                      </w:p>
                    </w:tc>
                    <w:tc>
                      <w:tcPr>
                        <w:tcW w:w="175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cs="Arial"/>
                            <w:sz w:val="20"/>
                            <w:szCs w:val="20"/>
                          </w:rPr>
                          <w:t>0.00</w:t>
                        </w:r>
                      </w:p>
                    </w:tc>
                  </w:tr>
                </w:tbl>
                <w:p w:rsidR="003052A6" w:rsidRDefault="003052A6"/>
              </w:txbxContent>
            </v:textbox>
            <w10:wrap anchorx="page"/>
          </v:shape>
        </w:pict>
      </w: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 w:rsidP="00B421B1">
      <w:pPr>
        <w:ind w:firstLineChars="200" w:firstLine="31680"/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  <w:sectPr w:rsidR="003052A6">
          <w:pgSz w:w="16840" w:h="11910" w:orient="landscape"/>
          <w:pgMar w:top="1100" w:right="640" w:bottom="900" w:left="1320" w:header="0" w:footer="704" w:gutter="0"/>
          <w:cols w:space="720"/>
        </w:sectPr>
      </w:pPr>
    </w:p>
    <w:p w:rsidR="003052A6" w:rsidRDefault="003052A6">
      <w:pPr>
        <w:rPr>
          <w:rFonts w:ascii="宋体" w:cs="宋体"/>
          <w:sz w:val="20"/>
          <w:szCs w:val="20"/>
        </w:rPr>
      </w:pPr>
    </w:p>
    <w:tbl>
      <w:tblPr>
        <w:tblW w:w="14301" w:type="dxa"/>
        <w:tblInd w:w="95" w:type="dxa"/>
        <w:tblLayout w:type="fixed"/>
        <w:tblLook w:val="00A0"/>
      </w:tblPr>
      <w:tblGrid>
        <w:gridCol w:w="355"/>
        <w:gridCol w:w="355"/>
        <w:gridCol w:w="355"/>
        <w:gridCol w:w="4198"/>
        <w:gridCol w:w="1251"/>
        <w:gridCol w:w="1789"/>
        <w:gridCol w:w="1335"/>
        <w:gridCol w:w="1397"/>
        <w:gridCol w:w="1356"/>
        <w:gridCol w:w="1910"/>
      </w:tblGrid>
      <w:tr w:rsidR="003052A6" w:rsidRPr="008B239A">
        <w:trPr>
          <w:trHeight w:val="22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18"/>
                <w:szCs w:val="18"/>
              </w:rPr>
            </w:pPr>
            <w:r>
              <w:rPr>
                <w:rFonts w:ascii="宋体" w:hAnsi="宋体" w:cs="Arial" w:hint="eastAsia"/>
                <w:sz w:val="18"/>
                <w:szCs w:val="18"/>
              </w:rPr>
              <w:t xml:space="preserve">　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18"/>
                <w:szCs w:val="18"/>
              </w:rPr>
            </w:pPr>
            <w:r>
              <w:rPr>
                <w:rFonts w:ascii="宋体" w:hAnsi="宋体" w:cs="Arial" w:hint="eastAsia"/>
                <w:sz w:val="18"/>
                <w:szCs w:val="18"/>
              </w:rPr>
              <w:t xml:space="preserve">　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18"/>
                <w:szCs w:val="18"/>
              </w:rPr>
            </w:pPr>
            <w:r>
              <w:rPr>
                <w:rFonts w:ascii="宋体" w:hAnsi="宋体" w:cs="Arial" w:hint="eastAsia"/>
                <w:sz w:val="18"/>
                <w:szCs w:val="18"/>
              </w:rPr>
              <w:t xml:space="preserve">　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18"/>
                <w:szCs w:val="18"/>
              </w:rPr>
            </w:pPr>
            <w:r>
              <w:rPr>
                <w:rFonts w:ascii="宋体" w:hAnsi="宋体" w:cs="Arial" w:hint="eastAsia"/>
                <w:sz w:val="18"/>
                <w:szCs w:val="18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黑体" w:eastAsia="黑体" w:hAnsi="黑体" w:cs="Arial"/>
                <w:color w:val="000000"/>
                <w:sz w:val="30"/>
                <w:szCs w:val="30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黑体" w:eastAsia="黑体" w:hAnsi="黑体" w:cs="Arial"/>
                <w:color w:val="000000"/>
                <w:sz w:val="30"/>
                <w:szCs w:val="30"/>
              </w:rPr>
            </w:pPr>
            <w:r>
              <w:rPr>
                <w:rFonts w:ascii="黑体" w:eastAsia="黑体" w:hAnsi="黑体" w:cs="Arial" w:hint="eastAsia"/>
                <w:color w:val="000000"/>
                <w:sz w:val="30"/>
                <w:szCs w:val="30"/>
              </w:rPr>
              <w:t>支出决算表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18"/>
                <w:szCs w:val="18"/>
              </w:rPr>
            </w:pPr>
            <w:r>
              <w:rPr>
                <w:rFonts w:ascii="宋体" w:hAnsi="宋体" w:cs="Arial" w:hint="eastAsia"/>
                <w:sz w:val="18"/>
                <w:szCs w:val="18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18"/>
                <w:szCs w:val="18"/>
              </w:rPr>
            </w:pPr>
            <w:r>
              <w:rPr>
                <w:rFonts w:ascii="宋体" w:hAnsi="宋体" w:cs="Arial" w:hint="eastAsia"/>
                <w:sz w:val="18"/>
                <w:szCs w:val="18"/>
              </w:rPr>
              <w:t xml:space="preserve">　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18"/>
                <w:szCs w:val="18"/>
              </w:rPr>
            </w:pPr>
            <w:r>
              <w:rPr>
                <w:rFonts w:ascii="宋体" w:hAnsi="宋体" w:cs="Arial" w:hint="eastAsia"/>
                <w:sz w:val="18"/>
                <w:szCs w:val="18"/>
              </w:rPr>
              <w:t xml:space="preserve">　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18"/>
                <w:szCs w:val="18"/>
              </w:rPr>
            </w:pPr>
            <w:r>
              <w:rPr>
                <w:rFonts w:ascii="宋体" w:hAnsi="宋体" w:cs="Arial" w:hint="eastAsia"/>
                <w:sz w:val="18"/>
                <w:szCs w:val="18"/>
              </w:rPr>
              <w:t xml:space="preserve">　</w:t>
            </w:r>
          </w:p>
        </w:tc>
      </w:tr>
      <w:tr w:rsidR="003052A6" w:rsidRPr="008B239A">
        <w:trPr>
          <w:trHeight w:val="22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18"/>
                <w:szCs w:val="18"/>
              </w:rPr>
            </w:pPr>
            <w:r>
              <w:rPr>
                <w:rFonts w:ascii="宋体" w:hAnsi="宋体" w:cs="Arial" w:hint="eastAsia"/>
                <w:sz w:val="18"/>
                <w:szCs w:val="18"/>
              </w:rPr>
              <w:t xml:space="preserve">　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18"/>
                <w:szCs w:val="18"/>
              </w:rPr>
            </w:pPr>
            <w:r>
              <w:rPr>
                <w:rFonts w:ascii="宋体" w:hAnsi="宋体" w:cs="Arial" w:hint="eastAsia"/>
                <w:sz w:val="18"/>
                <w:szCs w:val="18"/>
              </w:rPr>
              <w:t xml:space="preserve">　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18"/>
                <w:szCs w:val="18"/>
              </w:rPr>
            </w:pPr>
            <w:r>
              <w:rPr>
                <w:rFonts w:ascii="宋体" w:hAnsi="宋体" w:cs="Arial" w:hint="eastAsia"/>
                <w:sz w:val="18"/>
                <w:szCs w:val="18"/>
              </w:rPr>
              <w:t xml:space="preserve">　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18"/>
                <w:szCs w:val="18"/>
              </w:rPr>
            </w:pPr>
            <w:r>
              <w:rPr>
                <w:rFonts w:ascii="宋体" w:hAnsi="宋体" w:cs="Arial" w:hint="eastAsia"/>
                <w:sz w:val="18"/>
                <w:szCs w:val="18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Pr="008B239A" w:rsidRDefault="003052A6">
            <w:pPr>
              <w:jc w:val="center"/>
              <w:rPr>
                <w:szCs w:val="20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18"/>
                <w:szCs w:val="18"/>
              </w:rPr>
            </w:pPr>
            <w:r>
              <w:rPr>
                <w:rFonts w:ascii="宋体" w:hAnsi="宋体" w:cs="Arial" w:hint="eastAsia"/>
                <w:sz w:val="18"/>
                <w:szCs w:val="18"/>
              </w:rPr>
              <w:t xml:space="preserve">　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18"/>
                <w:szCs w:val="18"/>
              </w:rPr>
            </w:pPr>
            <w:r>
              <w:rPr>
                <w:rFonts w:ascii="宋体" w:hAnsi="宋体" w:cs="Arial" w:hint="eastAsia"/>
                <w:sz w:val="18"/>
                <w:szCs w:val="18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18"/>
                <w:szCs w:val="18"/>
              </w:rPr>
            </w:pPr>
            <w:r>
              <w:rPr>
                <w:rFonts w:ascii="宋体" w:hAnsi="宋体" w:cs="Arial" w:hint="eastAsia"/>
                <w:sz w:val="18"/>
                <w:szCs w:val="18"/>
              </w:rPr>
              <w:t xml:space="preserve">　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18"/>
                <w:szCs w:val="18"/>
              </w:rPr>
            </w:pPr>
            <w:r>
              <w:rPr>
                <w:rFonts w:ascii="宋体" w:hAnsi="宋体" w:cs="Arial" w:hint="eastAsia"/>
                <w:sz w:val="18"/>
                <w:szCs w:val="18"/>
              </w:rPr>
              <w:t xml:space="preserve">　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color w:val="000000"/>
              </w:rPr>
            </w:pPr>
            <w:r>
              <w:rPr>
                <w:rFonts w:ascii="宋体" w:hAnsi="宋体" w:cs="Arial" w:hint="eastAsia"/>
                <w:color w:val="000000"/>
              </w:rPr>
              <w:t>公开</w:t>
            </w:r>
            <w:r>
              <w:rPr>
                <w:rFonts w:ascii="宋体" w:hAnsi="宋体" w:cs="Arial"/>
                <w:color w:val="000000"/>
              </w:rPr>
              <w:t>03</w:t>
            </w:r>
            <w:r>
              <w:rPr>
                <w:rFonts w:ascii="宋体" w:hAnsi="宋体" w:cs="Arial" w:hint="eastAsia"/>
                <w:color w:val="000000"/>
              </w:rPr>
              <w:t>表</w:t>
            </w:r>
          </w:p>
        </w:tc>
      </w:tr>
      <w:tr w:rsidR="003052A6" w:rsidRPr="008B239A">
        <w:trPr>
          <w:trHeight w:val="333"/>
        </w:trPr>
        <w:tc>
          <w:tcPr>
            <w:tcW w:w="5263" w:type="dxa"/>
            <w:gridSpan w:val="4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rPr>
                <w:rFonts w:ascii="宋体" w:cs="Arial"/>
                <w:color w:val="000000"/>
              </w:rPr>
            </w:pPr>
            <w:r>
              <w:rPr>
                <w:rFonts w:ascii="宋体" w:hAnsi="宋体" w:cs="Arial" w:hint="eastAsia"/>
                <w:color w:val="000000"/>
              </w:rPr>
              <w:t>部门：舞阳县市场发展服务中心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color w:val="000000"/>
              </w:rPr>
            </w:pPr>
            <w:r>
              <w:rPr>
                <w:rFonts w:ascii="宋体" w:hAnsi="宋体" w:cs="Arial"/>
                <w:color w:val="000000"/>
              </w:rPr>
              <w:t>2019</w:t>
            </w:r>
            <w:r>
              <w:rPr>
                <w:rFonts w:ascii="宋体" w:hAnsi="宋体" w:cs="Arial" w:hint="eastAsia"/>
                <w:color w:val="000000"/>
              </w:rPr>
              <w:t>年度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18"/>
                <w:szCs w:val="18"/>
              </w:rPr>
            </w:pPr>
            <w:r>
              <w:rPr>
                <w:rFonts w:ascii="宋体" w:hAnsi="宋体" w:cs="Arial" w:hint="eastAsia"/>
                <w:sz w:val="18"/>
                <w:szCs w:val="18"/>
              </w:rPr>
              <w:t xml:space="preserve">　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18"/>
                <w:szCs w:val="18"/>
              </w:rPr>
            </w:pPr>
            <w:r>
              <w:rPr>
                <w:rFonts w:ascii="宋体" w:hAnsi="宋体" w:cs="Arial" w:hint="eastAsia"/>
                <w:sz w:val="18"/>
                <w:szCs w:val="18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18"/>
                <w:szCs w:val="18"/>
              </w:rPr>
            </w:pPr>
            <w:r>
              <w:rPr>
                <w:rFonts w:ascii="宋体" w:hAnsi="宋体" w:cs="Arial" w:hint="eastAsia"/>
                <w:sz w:val="18"/>
                <w:szCs w:val="18"/>
              </w:rPr>
              <w:t xml:space="preserve">　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18"/>
                <w:szCs w:val="18"/>
              </w:rPr>
            </w:pPr>
            <w:r>
              <w:rPr>
                <w:rFonts w:ascii="宋体" w:hAnsi="宋体" w:cs="Arial" w:hint="eastAsia"/>
                <w:sz w:val="18"/>
                <w:szCs w:val="18"/>
              </w:rPr>
              <w:t xml:space="preserve">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color w:val="000000"/>
              </w:rPr>
            </w:pPr>
            <w:r>
              <w:rPr>
                <w:rFonts w:ascii="宋体" w:hAnsi="宋体" w:cs="Arial" w:hint="eastAsia"/>
                <w:color w:val="000000"/>
              </w:rPr>
              <w:t>金额单位：万元</w:t>
            </w:r>
          </w:p>
        </w:tc>
      </w:tr>
      <w:tr w:rsidR="003052A6" w:rsidRPr="008B239A">
        <w:trPr>
          <w:trHeight w:val="333"/>
        </w:trPr>
        <w:tc>
          <w:tcPr>
            <w:tcW w:w="526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20"/>
                <w:szCs w:val="20"/>
              </w:rPr>
            </w:pPr>
            <w:r>
              <w:rPr>
                <w:rFonts w:ascii="宋体" w:hAnsi="宋体" w:cs="Arial" w:hint="eastAsia"/>
                <w:sz w:val="20"/>
                <w:szCs w:val="20"/>
              </w:rPr>
              <w:t>项目</w:t>
            </w:r>
          </w:p>
        </w:tc>
        <w:tc>
          <w:tcPr>
            <w:tcW w:w="125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sz w:val="20"/>
                <w:szCs w:val="20"/>
              </w:rPr>
            </w:pPr>
            <w:r>
              <w:rPr>
                <w:rFonts w:ascii="宋体" w:hAnsi="宋体" w:cs="Arial" w:hint="eastAsia"/>
                <w:sz w:val="20"/>
                <w:szCs w:val="20"/>
              </w:rPr>
              <w:t>本年支出合计</w:t>
            </w:r>
          </w:p>
        </w:tc>
        <w:tc>
          <w:tcPr>
            <w:tcW w:w="178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sz w:val="20"/>
                <w:szCs w:val="20"/>
              </w:rPr>
            </w:pPr>
            <w:r>
              <w:rPr>
                <w:rFonts w:ascii="宋体" w:hAnsi="宋体" w:cs="Arial" w:hint="eastAsia"/>
                <w:sz w:val="20"/>
                <w:szCs w:val="20"/>
              </w:rPr>
              <w:t>基本支出</w:t>
            </w:r>
          </w:p>
        </w:tc>
        <w:tc>
          <w:tcPr>
            <w:tcW w:w="133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sz w:val="20"/>
                <w:szCs w:val="20"/>
              </w:rPr>
            </w:pPr>
            <w:r>
              <w:rPr>
                <w:rFonts w:ascii="宋体" w:hAnsi="宋体" w:cs="Arial" w:hint="eastAsia"/>
                <w:sz w:val="20"/>
                <w:szCs w:val="20"/>
              </w:rPr>
              <w:t>项目支出</w:t>
            </w:r>
          </w:p>
        </w:tc>
        <w:tc>
          <w:tcPr>
            <w:tcW w:w="139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sz w:val="20"/>
                <w:szCs w:val="20"/>
              </w:rPr>
            </w:pPr>
            <w:r>
              <w:rPr>
                <w:rFonts w:ascii="宋体" w:hAnsi="宋体" w:cs="Arial" w:hint="eastAsia"/>
                <w:sz w:val="20"/>
                <w:szCs w:val="20"/>
              </w:rPr>
              <w:t>上缴上级支出</w:t>
            </w:r>
          </w:p>
        </w:tc>
        <w:tc>
          <w:tcPr>
            <w:tcW w:w="135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sz w:val="20"/>
                <w:szCs w:val="20"/>
              </w:rPr>
            </w:pPr>
            <w:r>
              <w:rPr>
                <w:rFonts w:ascii="宋体" w:hAnsi="宋体" w:cs="Arial" w:hint="eastAsia"/>
                <w:sz w:val="20"/>
                <w:szCs w:val="20"/>
              </w:rPr>
              <w:t>经营支出</w:t>
            </w:r>
          </w:p>
        </w:tc>
        <w:tc>
          <w:tcPr>
            <w:tcW w:w="191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sz w:val="20"/>
                <w:szCs w:val="20"/>
              </w:rPr>
            </w:pPr>
            <w:r>
              <w:rPr>
                <w:rFonts w:ascii="宋体" w:hAnsi="宋体" w:cs="Arial" w:hint="eastAsia"/>
                <w:sz w:val="20"/>
                <w:szCs w:val="20"/>
              </w:rPr>
              <w:t>对附属单位补助支出</w:t>
            </w:r>
          </w:p>
        </w:tc>
      </w:tr>
      <w:tr w:rsidR="003052A6" w:rsidRPr="008B239A">
        <w:trPr>
          <w:trHeight w:val="333"/>
        </w:trPr>
        <w:tc>
          <w:tcPr>
            <w:tcW w:w="1065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sz w:val="20"/>
                <w:szCs w:val="20"/>
              </w:rPr>
            </w:pPr>
            <w:r>
              <w:rPr>
                <w:rFonts w:ascii="宋体" w:hAnsi="宋体" w:cs="Arial" w:hint="eastAsia"/>
                <w:sz w:val="20"/>
                <w:szCs w:val="20"/>
              </w:rPr>
              <w:t>功能分类科目编码</w:t>
            </w:r>
          </w:p>
        </w:tc>
        <w:tc>
          <w:tcPr>
            <w:tcW w:w="419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sz w:val="20"/>
                <w:szCs w:val="20"/>
              </w:rPr>
            </w:pPr>
            <w:r>
              <w:rPr>
                <w:rFonts w:ascii="宋体" w:hAnsi="宋体" w:cs="Arial" w:hint="eastAsia"/>
                <w:sz w:val="20"/>
                <w:szCs w:val="20"/>
              </w:rPr>
              <w:t>科目名称</w:t>
            </w:r>
          </w:p>
        </w:tc>
        <w:tc>
          <w:tcPr>
            <w:tcW w:w="125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20"/>
                <w:szCs w:val="20"/>
              </w:rPr>
            </w:pPr>
          </w:p>
        </w:tc>
        <w:tc>
          <w:tcPr>
            <w:tcW w:w="17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20"/>
                <w:szCs w:val="20"/>
              </w:rPr>
            </w:pPr>
          </w:p>
        </w:tc>
        <w:tc>
          <w:tcPr>
            <w:tcW w:w="133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20"/>
                <w:szCs w:val="20"/>
              </w:rPr>
            </w:pPr>
          </w:p>
        </w:tc>
        <w:tc>
          <w:tcPr>
            <w:tcW w:w="135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20"/>
                <w:szCs w:val="20"/>
              </w:rPr>
            </w:pPr>
          </w:p>
        </w:tc>
        <w:tc>
          <w:tcPr>
            <w:tcW w:w="19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20"/>
                <w:szCs w:val="20"/>
              </w:rPr>
            </w:pPr>
          </w:p>
        </w:tc>
      </w:tr>
      <w:tr w:rsidR="003052A6" w:rsidRPr="008B239A">
        <w:trPr>
          <w:trHeight w:val="333"/>
        </w:trPr>
        <w:tc>
          <w:tcPr>
            <w:tcW w:w="1065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20"/>
                <w:szCs w:val="20"/>
              </w:rPr>
            </w:pPr>
          </w:p>
        </w:tc>
        <w:tc>
          <w:tcPr>
            <w:tcW w:w="419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20"/>
                <w:szCs w:val="20"/>
              </w:rPr>
            </w:pPr>
          </w:p>
        </w:tc>
        <w:tc>
          <w:tcPr>
            <w:tcW w:w="17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20"/>
                <w:szCs w:val="20"/>
              </w:rPr>
            </w:pPr>
          </w:p>
        </w:tc>
        <w:tc>
          <w:tcPr>
            <w:tcW w:w="133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20"/>
                <w:szCs w:val="20"/>
              </w:rPr>
            </w:pPr>
          </w:p>
        </w:tc>
        <w:tc>
          <w:tcPr>
            <w:tcW w:w="135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20"/>
                <w:szCs w:val="20"/>
              </w:rPr>
            </w:pPr>
          </w:p>
        </w:tc>
        <w:tc>
          <w:tcPr>
            <w:tcW w:w="19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20"/>
                <w:szCs w:val="20"/>
              </w:rPr>
            </w:pPr>
          </w:p>
        </w:tc>
      </w:tr>
      <w:tr w:rsidR="003052A6" w:rsidRPr="008B239A">
        <w:trPr>
          <w:trHeight w:val="333"/>
        </w:trPr>
        <w:tc>
          <w:tcPr>
            <w:tcW w:w="1065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20"/>
                <w:szCs w:val="20"/>
              </w:rPr>
            </w:pPr>
          </w:p>
        </w:tc>
        <w:tc>
          <w:tcPr>
            <w:tcW w:w="419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20"/>
                <w:szCs w:val="20"/>
              </w:rPr>
            </w:pPr>
          </w:p>
        </w:tc>
        <w:tc>
          <w:tcPr>
            <w:tcW w:w="17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20"/>
                <w:szCs w:val="20"/>
              </w:rPr>
            </w:pPr>
          </w:p>
        </w:tc>
        <w:tc>
          <w:tcPr>
            <w:tcW w:w="133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20"/>
                <w:szCs w:val="20"/>
              </w:rPr>
            </w:pPr>
          </w:p>
        </w:tc>
        <w:tc>
          <w:tcPr>
            <w:tcW w:w="135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20"/>
                <w:szCs w:val="20"/>
              </w:rPr>
            </w:pPr>
          </w:p>
        </w:tc>
        <w:tc>
          <w:tcPr>
            <w:tcW w:w="19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20"/>
                <w:szCs w:val="20"/>
              </w:rPr>
            </w:pPr>
          </w:p>
        </w:tc>
      </w:tr>
      <w:tr w:rsidR="003052A6" w:rsidRPr="008B239A">
        <w:trPr>
          <w:trHeight w:val="333"/>
        </w:trPr>
        <w:tc>
          <w:tcPr>
            <w:tcW w:w="526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sz w:val="20"/>
                <w:szCs w:val="20"/>
              </w:rPr>
            </w:pPr>
            <w:r>
              <w:rPr>
                <w:rFonts w:ascii="宋体" w:hAnsi="宋体" w:cs="Arial" w:hint="eastAsia"/>
                <w:sz w:val="20"/>
                <w:szCs w:val="20"/>
              </w:rPr>
              <w:t>栏次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sz w:val="20"/>
                <w:szCs w:val="20"/>
              </w:rPr>
            </w:pPr>
            <w:r>
              <w:rPr>
                <w:rFonts w:ascii="宋体" w:hAnsi="宋体" w:cs="Arial"/>
                <w:sz w:val="20"/>
                <w:szCs w:val="20"/>
              </w:rPr>
              <w:t>1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sz w:val="20"/>
                <w:szCs w:val="20"/>
              </w:rPr>
            </w:pPr>
            <w:r>
              <w:rPr>
                <w:rFonts w:ascii="宋体" w:hAnsi="宋体" w:cs="Arial"/>
                <w:sz w:val="20"/>
                <w:szCs w:val="20"/>
              </w:rPr>
              <w:t>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sz w:val="20"/>
                <w:szCs w:val="20"/>
              </w:rPr>
            </w:pPr>
            <w:r>
              <w:rPr>
                <w:rFonts w:ascii="宋体" w:hAnsi="宋体" w:cs="Arial"/>
                <w:sz w:val="20"/>
                <w:szCs w:val="20"/>
              </w:rPr>
              <w:t>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sz w:val="20"/>
                <w:szCs w:val="20"/>
              </w:rPr>
            </w:pPr>
            <w:r>
              <w:rPr>
                <w:rFonts w:ascii="宋体" w:hAnsi="宋体" w:cs="Arial"/>
                <w:sz w:val="20"/>
                <w:szCs w:val="20"/>
              </w:rPr>
              <w:t>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sz w:val="20"/>
                <w:szCs w:val="20"/>
              </w:rPr>
            </w:pPr>
            <w:r>
              <w:rPr>
                <w:rFonts w:ascii="宋体" w:hAnsi="宋体" w:cs="Arial"/>
                <w:sz w:val="20"/>
                <w:szCs w:val="20"/>
              </w:rPr>
              <w:t>5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sz w:val="20"/>
                <w:szCs w:val="20"/>
              </w:rPr>
            </w:pPr>
            <w:r>
              <w:rPr>
                <w:rFonts w:ascii="宋体" w:hAnsi="宋体" w:cs="Arial"/>
                <w:sz w:val="20"/>
                <w:szCs w:val="20"/>
              </w:rPr>
              <w:t>6</w:t>
            </w:r>
          </w:p>
        </w:tc>
      </w:tr>
      <w:tr w:rsidR="003052A6" w:rsidRPr="008B239A">
        <w:trPr>
          <w:trHeight w:val="333"/>
        </w:trPr>
        <w:tc>
          <w:tcPr>
            <w:tcW w:w="526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20"/>
                <w:szCs w:val="20"/>
              </w:rPr>
            </w:pPr>
            <w:r>
              <w:rPr>
                <w:rFonts w:ascii="宋体" w:hAnsi="宋体" w:cs="Arial" w:hint="eastAsia"/>
                <w:sz w:val="20"/>
                <w:szCs w:val="20"/>
              </w:rPr>
              <w:t>合计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b/>
                <w:bCs/>
                <w:sz w:val="20"/>
                <w:szCs w:val="20"/>
              </w:rPr>
            </w:pPr>
            <w:r>
              <w:rPr>
                <w:rFonts w:ascii="宋体" w:hAnsi="宋体" w:cs="Arial"/>
                <w:b/>
                <w:bCs/>
                <w:sz w:val="20"/>
                <w:szCs w:val="20"/>
              </w:rPr>
              <w:t>198.16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b/>
                <w:bCs/>
                <w:sz w:val="20"/>
                <w:szCs w:val="20"/>
              </w:rPr>
            </w:pPr>
            <w:r>
              <w:rPr>
                <w:rFonts w:ascii="宋体" w:hAnsi="宋体" w:cs="Arial"/>
                <w:b/>
                <w:bCs/>
                <w:sz w:val="20"/>
                <w:szCs w:val="20"/>
              </w:rPr>
              <w:t>188.06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b/>
                <w:bCs/>
                <w:sz w:val="20"/>
                <w:szCs w:val="20"/>
              </w:rPr>
            </w:pPr>
            <w:r>
              <w:rPr>
                <w:rFonts w:ascii="宋体" w:hAnsi="宋体" w:cs="Arial"/>
                <w:b/>
                <w:bCs/>
                <w:sz w:val="20"/>
                <w:szCs w:val="20"/>
              </w:rPr>
              <w:t>10.10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b/>
                <w:bCs/>
                <w:sz w:val="20"/>
                <w:szCs w:val="20"/>
              </w:rPr>
            </w:pPr>
            <w:r>
              <w:rPr>
                <w:rFonts w:ascii="宋体" w:cs="Arial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b/>
                <w:bCs/>
                <w:sz w:val="20"/>
                <w:szCs w:val="20"/>
              </w:rPr>
            </w:pPr>
            <w:r>
              <w:rPr>
                <w:rFonts w:ascii="宋体" w:hAnsi="宋体" w:cs="Arial" w:hint="eastAsia"/>
                <w:b/>
                <w:bCs/>
                <w:sz w:val="20"/>
                <w:szCs w:val="20"/>
              </w:rPr>
              <w:t xml:space="preserve">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b/>
                <w:bCs/>
                <w:sz w:val="20"/>
                <w:szCs w:val="20"/>
              </w:rPr>
            </w:pPr>
            <w:r>
              <w:rPr>
                <w:rFonts w:ascii="宋体" w:cs="Arial"/>
                <w:b/>
                <w:bCs/>
                <w:sz w:val="20"/>
                <w:szCs w:val="20"/>
              </w:rPr>
              <w:t>0.00</w:t>
            </w:r>
          </w:p>
        </w:tc>
      </w:tr>
      <w:tr w:rsidR="003052A6" w:rsidRPr="008B239A">
        <w:trPr>
          <w:trHeight w:val="333"/>
        </w:trPr>
        <w:tc>
          <w:tcPr>
            <w:tcW w:w="106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rPr>
                <w:rFonts w:ascii="宋体" w:cs="Arial"/>
                <w:b/>
                <w:bCs/>
                <w:sz w:val="20"/>
                <w:szCs w:val="20"/>
              </w:rPr>
            </w:pPr>
            <w:r>
              <w:rPr>
                <w:rFonts w:ascii="宋体" w:hAnsi="宋体" w:cs="Arial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rPr>
                <w:rFonts w:ascii="宋体" w:cs="Arial"/>
                <w:b/>
                <w:bCs/>
                <w:sz w:val="18"/>
                <w:szCs w:val="18"/>
              </w:rPr>
            </w:pPr>
            <w:r>
              <w:rPr>
                <w:rFonts w:ascii="宋体" w:hAnsi="宋体" w:cs="Arial" w:hint="eastAsia"/>
                <w:b/>
                <w:bCs/>
                <w:sz w:val="18"/>
                <w:szCs w:val="18"/>
              </w:rPr>
              <w:t>一般公共服务支出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b/>
                <w:bCs/>
                <w:sz w:val="20"/>
                <w:szCs w:val="20"/>
              </w:rPr>
            </w:pPr>
            <w:r>
              <w:rPr>
                <w:rFonts w:ascii="宋体" w:hAnsi="宋体" w:cs="Arial"/>
                <w:b/>
                <w:bCs/>
                <w:sz w:val="20"/>
                <w:szCs w:val="20"/>
              </w:rPr>
              <w:t>198.16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b/>
                <w:bCs/>
                <w:sz w:val="20"/>
                <w:szCs w:val="20"/>
              </w:rPr>
            </w:pPr>
            <w:r>
              <w:rPr>
                <w:rFonts w:ascii="宋体" w:hAnsi="宋体" w:cs="Arial"/>
                <w:b/>
                <w:bCs/>
                <w:sz w:val="20"/>
                <w:szCs w:val="20"/>
              </w:rPr>
              <w:t>188.06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b/>
                <w:bCs/>
                <w:sz w:val="20"/>
                <w:szCs w:val="20"/>
              </w:rPr>
            </w:pPr>
            <w:r>
              <w:rPr>
                <w:rFonts w:ascii="宋体" w:hAnsi="宋体" w:cs="Arial"/>
                <w:b/>
                <w:bCs/>
                <w:sz w:val="20"/>
                <w:szCs w:val="20"/>
              </w:rPr>
              <w:t>10.10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b/>
                <w:bCs/>
                <w:sz w:val="20"/>
                <w:szCs w:val="20"/>
              </w:rPr>
            </w:pPr>
            <w:r>
              <w:rPr>
                <w:rFonts w:ascii="宋体" w:cs="Arial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b/>
                <w:bCs/>
                <w:sz w:val="20"/>
                <w:szCs w:val="20"/>
              </w:rPr>
            </w:pPr>
            <w:r>
              <w:rPr>
                <w:rFonts w:ascii="宋体" w:hAnsi="宋体" w:cs="Arial" w:hint="eastAsia"/>
                <w:b/>
                <w:bCs/>
                <w:sz w:val="20"/>
                <w:szCs w:val="20"/>
              </w:rPr>
              <w:t xml:space="preserve">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b/>
                <w:bCs/>
                <w:sz w:val="20"/>
                <w:szCs w:val="20"/>
              </w:rPr>
            </w:pPr>
            <w:r>
              <w:rPr>
                <w:rFonts w:ascii="宋体" w:cs="Arial"/>
                <w:b/>
                <w:bCs/>
                <w:sz w:val="20"/>
                <w:szCs w:val="20"/>
              </w:rPr>
              <w:t>0.00</w:t>
            </w:r>
          </w:p>
        </w:tc>
      </w:tr>
      <w:tr w:rsidR="003052A6" w:rsidRPr="008B239A">
        <w:trPr>
          <w:trHeight w:val="333"/>
        </w:trPr>
        <w:tc>
          <w:tcPr>
            <w:tcW w:w="106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rPr>
                <w:rFonts w:ascii="宋体" w:cs="Arial"/>
                <w:b/>
                <w:bCs/>
                <w:sz w:val="20"/>
                <w:szCs w:val="20"/>
              </w:rPr>
            </w:pPr>
            <w:r>
              <w:rPr>
                <w:rFonts w:ascii="宋体" w:hAnsi="宋体" w:cs="Arial"/>
                <w:b/>
                <w:bCs/>
                <w:sz w:val="20"/>
                <w:szCs w:val="20"/>
              </w:rPr>
              <w:t>20103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rPr>
                <w:rFonts w:ascii="宋体" w:cs="Arial"/>
                <w:b/>
                <w:bCs/>
                <w:sz w:val="18"/>
                <w:szCs w:val="18"/>
              </w:rPr>
            </w:pPr>
            <w:r>
              <w:rPr>
                <w:rFonts w:ascii="宋体" w:hAnsi="宋体" w:cs="Arial" w:hint="eastAsia"/>
                <w:b/>
                <w:bCs/>
                <w:sz w:val="18"/>
                <w:szCs w:val="18"/>
              </w:rPr>
              <w:t>政府办公厅（室）及相关机构事务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b/>
                <w:bCs/>
                <w:sz w:val="20"/>
                <w:szCs w:val="20"/>
              </w:rPr>
            </w:pPr>
            <w:r>
              <w:rPr>
                <w:rFonts w:ascii="宋体" w:hAnsi="宋体" w:cs="Arial"/>
                <w:b/>
                <w:bCs/>
                <w:sz w:val="20"/>
                <w:szCs w:val="20"/>
              </w:rPr>
              <w:t>198.16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b/>
                <w:bCs/>
                <w:sz w:val="20"/>
                <w:szCs w:val="20"/>
              </w:rPr>
            </w:pPr>
            <w:r>
              <w:rPr>
                <w:rFonts w:ascii="宋体" w:hAnsi="宋体" w:cs="Arial"/>
                <w:b/>
                <w:bCs/>
                <w:sz w:val="20"/>
                <w:szCs w:val="20"/>
              </w:rPr>
              <w:t>188.06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b/>
                <w:bCs/>
                <w:sz w:val="20"/>
                <w:szCs w:val="20"/>
              </w:rPr>
            </w:pPr>
            <w:r>
              <w:rPr>
                <w:rFonts w:ascii="宋体" w:hAnsi="宋体" w:cs="Arial"/>
                <w:b/>
                <w:bCs/>
                <w:sz w:val="20"/>
                <w:szCs w:val="20"/>
              </w:rPr>
              <w:t>10.10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b/>
                <w:bCs/>
                <w:sz w:val="20"/>
                <w:szCs w:val="20"/>
              </w:rPr>
            </w:pPr>
            <w:r>
              <w:rPr>
                <w:rFonts w:ascii="宋体" w:cs="Arial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b/>
                <w:bCs/>
                <w:sz w:val="20"/>
                <w:szCs w:val="20"/>
              </w:rPr>
            </w:pPr>
            <w:r>
              <w:rPr>
                <w:rFonts w:ascii="宋体" w:hAnsi="宋体" w:cs="Arial" w:hint="eastAsia"/>
                <w:b/>
                <w:bCs/>
                <w:sz w:val="20"/>
                <w:szCs w:val="20"/>
              </w:rPr>
              <w:t xml:space="preserve">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b/>
                <w:bCs/>
                <w:sz w:val="20"/>
                <w:szCs w:val="20"/>
              </w:rPr>
            </w:pPr>
            <w:r>
              <w:rPr>
                <w:rFonts w:ascii="宋体" w:cs="Arial"/>
                <w:b/>
                <w:bCs/>
                <w:sz w:val="20"/>
                <w:szCs w:val="20"/>
              </w:rPr>
              <w:t>0.00</w:t>
            </w:r>
          </w:p>
        </w:tc>
      </w:tr>
      <w:tr w:rsidR="003052A6" w:rsidRPr="008B239A">
        <w:trPr>
          <w:trHeight w:val="333"/>
        </w:trPr>
        <w:tc>
          <w:tcPr>
            <w:tcW w:w="106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20"/>
                <w:szCs w:val="20"/>
              </w:rPr>
            </w:pPr>
            <w:r>
              <w:rPr>
                <w:rFonts w:ascii="宋体" w:hAnsi="宋体" w:cs="Arial"/>
                <w:sz w:val="20"/>
                <w:szCs w:val="20"/>
              </w:rPr>
              <w:t>2010301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20"/>
                <w:szCs w:val="20"/>
              </w:rPr>
            </w:pPr>
            <w:r>
              <w:rPr>
                <w:rFonts w:ascii="宋体" w:hAnsi="宋体" w:cs="Arial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sz w:val="20"/>
                <w:szCs w:val="20"/>
              </w:rPr>
              <w:t>行政运行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sz w:val="20"/>
                <w:szCs w:val="20"/>
              </w:rPr>
            </w:pPr>
            <w:r>
              <w:rPr>
                <w:rFonts w:ascii="宋体" w:hAnsi="宋体" w:cs="Arial"/>
                <w:sz w:val="20"/>
                <w:szCs w:val="20"/>
              </w:rPr>
              <w:t>188.06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sz w:val="20"/>
                <w:szCs w:val="20"/>
              </w:rPr>
            </w:pPr>
            <w:r>
              <w:rPr>
                <w:rFonts w:ascii="宋体" w:hAnsi="宋体" w:cs="Arial"/>
                <w:sz w:val="20"/>
                <w:szCs w:val="20"/>
              </w:rPr>
              <w:t>188.06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sz w:val="20"/>
                <w:szCs w:val="20"/>
              </w:rPr>
            </w:pPr>
            <w:r>
              <w:rPr>
                <w:rFonts w:ascii="宋体" w:hAnsi="宋体" w:cs="Arial" w:hint="eastAsia"/>
                <w:sz w:val="20"/>
                <w:szCs w:val="20"/>
              </w:rPr>
              <w:t xml:space="preserve"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sz w:val="20"/>
                <w:szCs w:val="20"/>
              </w:rPr>
            </w:pPr>
            <w:r>
              <w:rPr>
                <w:rFonts w:ascii="宋体" w:cs="Arial"/>
                <w:sz w:val="20"/>
                <w:szCs w:val="20"/>
              </w:rPr>
              <w:t>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sz w:val="20"/>
                <w:szCs w:val="20"/>
              </w:rPr>
            </w:pPr>
            <w:r>
              <w:rPr>
                <w:rFonts w:ascii="宋体" w:hAnsi="宋体" w:cs="Arial" w:hint="eastAsia"/>
                <w:sz w:val="20"/>
                <w:szCs w:val="20"/>
              </w:rPr>
              <w:t xml:space="preserve">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sz w:val="20"/>
                <w:szCs w:val="20"/>
              </w:rPr>
            </w:pPr>
            <w:r>
              <w:rPr>
                <w:rFonts w:ascii="宋体" w:cs="Arial"/>
                <w:sz w:val="20"/>
                <w:szCs w:val="20"/>
              </w:rPr>
              <w:t>0.00</w:t>
            </w:r>
          </w:p>
        </w:tc>
      </w:tr>
      <w:tr w:rsidR="003052A6" w:rsidRPr="008B239A">
        <w:trPr>
          <w:trHeight w:val="333"/>
        </w:trPr>
        <w:tc>
          <w:tcPr>
            <w:tcW w:w="106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20"/>
                <w:szCs w:val="20"/>
              </w:rPr>
            </w:pPr>
            <w:r>
              <w:rPr>
                <w:rFonts w:ascii="宋体" w:hAnsi="宋体" w:cs="Arial"/>
                <w:sz w:val="20"/>
                <w:szCs w:val="20"/>
              </w:rPr>
              <w:t>2010399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rPr>
                <w:rFonts w:ascii="宋体" w:cs="Arial"/>
                <w:sz w:val="20"/>
                <w:szCs w:val="20"/>
              </w:rPr>
            </w:pPr>
            <w:r>
              <w:rPr>
                <w:rFonts w:ascii="宋体" w:hAnsi="宋体" w:cs="Arial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sz w:val="20"/>
                <w:szCs w:val="20"/>
              </w:rPr>
              <w:t>其他政府办公厅（室）及相关机构事务支出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sz w:val="20"/>
                <w:szCs w:val="20"/>
              </w:rPr>
            </w:pPr>
            <w:r>
              <w:rPr>
                <w:rFonts w:ascii="宋体" w:hAnsi="宋体" w:cs="Arial"/>
                <w:sz w:val="20"/>
                <w:szCs w:val="20"/>
              </w:rPr>
              <w:t>10.10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sz w:val="20"/>
                <w:szCs w:val="20"/>
              </w:rPr>
            </w:pPr>
            <w:r>
              <w:rPr>
                <w:rFonts w:ascii="宋体" w:hAnsi="宋体" w:cs="Arial" w:hint="eastAsia"/>
                <w:sz w:val="20"/>
                <w:szCs w:val="20"/>
              </w:rPr>
              <w:t xml:space="preserve">　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sz w:val="20"/>
                <w:szCs w:val="20"/>
              </w:rPr>
            </w:pPr>
            <w:r>
              <w:rPr>
                <w:rFonts w:ascii="宋体" w:hAnsi="宋体" w:cs="Arial"/>
                <w:sz w:val="20"/>
                <w:szCs w:val="20"/>
              </w:rPr>
              <w:t>10.10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sz w:val="20"/>
                <w:szCs w:val="20"/>
              </w:rPr>
            </w:pPr>
            <w:r>
              <w:rPr>
                <w:rFonts w:ascii="宋体" w:cs="Arial"/>
                <w:sz w:val="20"/>
                <w:szCs w:val="20"/>
              </w:rPr>
              <w:t>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sz w:val="20"/>
                <w:szCs w:val="20"/>
              </w:rPr>
            </w:pPr>
            <w:r>
              <w:rPr>
                <w:rFonts w:ascii="宋体" w:hAnsi="宋体" w:cs="Arial" w:hint="eastAsia"/>
                <w:sz w:val="20"/>
                <w:szCs w:val="20"/>
              </w:rPr>
              <w:t xml:space="preserve">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sz w:val="20"/>
                <w:szCs w:val="20"/>
              </w:rPr>
            </w:pPr>
            <w:r>
              <w:rPr>
                <w:rFonts w:ascii="宋体" w:cs="Arial"/>
                <w:sz w:val="20"/>
                <w:szCs w:val="20"/>
              </w:rPr>
              <w:t>0.00</w:t>
            </w:r>
          </w:p>
        </w:tc>
      </w:tr>
    </w:tbl>
    <w:p w:rsidR="003052A6" w:rsidRDefault="003052A6">
      <w:pPr>
        <w:rPr>
          <w:rFonts w:ascii="宋体" w:cs="宋体"/>
          <w:sz w:val="20"/>
          <w:szCs w:val="20"/>
        </w:rPr>
        <w:sectPr w:rsidR="003052A6">
          <w:pgSz w:w="16840" w:h="11910" w:orient="landscape"/>
          <w:pgMar w:top="1100" w:right="1180" w:bottom="900" w:left="1320" w:header="0" w:footer="704" w:gutter="0"/>
          <w:cols w:space="720"/>
        </w:sectPr>
      </w:pPr>
    </w:p>
    <w:p w:rsidR="003052A6" w:rsidRDefault="003052A6">
      <w:pPr>
        <w:rPr>
          <w:rFonts w:ascii="宋体" w:cs="宋体"/>
          <w:sz w:val="20"/>
          <w:szCs w:val="20"/>
        </w:rPr>
        <w:sectPr w:rsidR="003052A6">
          <w:pgSz w:w="16840" w:h="11910" w:orient="landscape"/>
          <w:pgMar w:top="1100" w:right="1420" w:bottom="900" w:left="1320" w:header="0" w:footer="704" w:gutter="0"/>
          <w:cols w:space="720"/>
        </w:sectPr>
      </w:pPr>
      <w:r>
        <w:rPr>
          <w:noProof/>
        </w:rPr>
        <w:pict>
          <v:shape id="Text Box 7" o:spid="_x0000_s1030" type="#_x0000_t202" style="position:absolute;left:0;text-align:left;margin-left:68.85pt;margin-top:-14.15pt;width:700pt;height:849.35pt;z-index:251659264;mso-position-horizontal-relative:page;mso-position-vertical-relative:page" filled="f" stroked="f">
            <v:textbox inset="0,0,0,0">
              <w:txbxContent>
                <w:p w:rsidR="003052A6" w:rsidRDefault="003052A6"/>
                <w:p w:rsidR="003052A6" w:rsidRDefault="003052A6"/>
                <w:p w:rsidR="003052A6" w:rsidRDefault="003052A6"/>
                <w:tbl>
                  <w:tblPr>
                    <w:tblW w:w="14137" w:type="dxa"/>
                    <w:tblInd w:w="95" w:type="dxa"/>
                    <w:tblLayout w:type="fixed"/>
                    <w:tblLook w:val="00A0"/>
                  </w:tblPr>
                  <w:tblGrid>
                    <w:gridCol w:w="3070"/>
                    <w:gridCol w:w="610"/>
                    <w:gridCol w:w="1103"/>
                    <w:gridCol w:w="4049"/>
                    <w:gridCol w:w="423"/>
                    <w:gridCol w:w="187"/>
                    <w:gridCol w:w="260"/>
                    <w:gridCol w:w="1275"/>
                    <w:gridCol w:w="1514"/>
                    <w:gridCol w:w="1646"/>
                  </w:tblGrid>
                  <w:tr w:rsidR="003052A6" w:rsidRPr="008B239A">
                    <w:trPr>
                      <w:trHeight w:val="376"/>
                    </w:trPr>
                    <w:tc>
                      <w:tcPr>
                        <w:tcW w:w="30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10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404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黑体" w:eastAsia="黑体" w:hAnsi="黑体" w:cs="Arial"/>
                            <w:color w:val="000000"/>
                            <w:kern w:val="0"/>
                            <w:sz w:val="30"/>
                            <w:szCs w:val="30"/>
                          </w:rPr>
                        </w:pPr>
                        <w:r>
                          <w:rPr>
                            <w:rFonts w:ascii="黑体" w:eastAsia="黑体" w:hAnsi="黑体" w:cs="Arial" w:hint="eastAsia"/>
                            <w:color w:val="000000"/>
                            <w:kern w:val="0"/>
                            <w:sz w:val="30"/>
                            <w:szCs w:val="30"/>
                          </w:rPr>
                          <w:t>财政拨款收入支出决算总表</w:t>
                        </w:r>
                      </w:p>
                    </w:tc>
                    <w:tc>
                      <w:tcPr>
                        <w:tcW w:w="61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53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5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64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80808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</w:tr>
                  <w:tr w:rsidR="003052A6" w:rsidRPr="008B239A">
                    <w:trPr>
                      <w:trHeight w:val="301"/>
                    </w:trPr>
                    <w:tc>
                      <w:tcPr>
                        <w:tcW w:w="30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10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404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61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53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5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64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80808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color w:val="000000"/>
                            <w:kern w:val="0"/>
                            <w:sz w:val="22"/>
                          </w:rPr>
                        </w:pPr>
                        <w:r>
                          <w:rPr>
                            <w:rFonts w:ascii="宋体" w:hAnsi="宋体" w:cs="Arial" w:hint="eastAsia"/>
                            <w:color w:val="000000"/>
                            <w:kern w:val="0"/>
                            <w:sz w:val="22"/>
                          </w:rPr>
                          <w:t>公开</w:t>
                        </w:r>
                        <w:r>
                          <w:rPr>
                            <w:rFonts w:ascii="宋体" w:hAnsi="宋体" w:cs="Arial"/>
                            <w:color w:val="000000"/>
                            <w:kern w:val="0"/>
                            <w:sz w:val="22"/>
                          </w:rPr>
                          <w:t>04</w:t>
                        </w:r>
                        <w:r>
                          <w:rPr>
                            <w:rFonts w:ascii="宋体" w:hAnsi="宋体" w:cs="Arial" w:hint="eastAsia"/>
                            <w:color w:val="000000"/>
                            <w:kern w:val="0"/>
                            <w:sz w:val="22"/>
                          </w:rPr>
                          <w:t>表</w:t>
                        </w:r>
                      </w:p>
                    </w:tc>
                  </w:tr>
                  <w:tr w:rsidR="003052A6" w:rsidRPr="008B239A">
                    <w:trPr>
                      <w:trHeight w:val="301"/>
                    </w:trPr>
                    <w:tc>
                      <w:tcPr>
                        <w:tcW w:w="3680" w:type="dxa"/>
                        <w:gridSpan w:val="2"/>
                        <w:tcBorders>
                          <w:top w:val="nil"/>
                          <w:left w:val="nil"/>
                          <w:bottom w:val="single" w:sz="4" w:space="0" w:color="808080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color w:val="000000"/>
                            <w:kern w:val="0"/>
                            <w:sz w:val="22"/>
                          </w:rPr>
                        </w:pPr>
                        <w:r>
                          <w:rPr>
                            <w:rFonts w:ascii="宋体" w:hAnsi="宋体" w:cs="Arial" w:hint="eastAsia"/>
                            <w:color w:val="000000"/>
                            <w:kern w:val="0"/>
                            <w:sz w:val="22"/>
                          </w:rPr>
                          <w:t>部门：舞阳县市场发展服务中心</w:t>
                        </w:r>
                      </w:p>
                    </w:tc>
                    <w:tc>
                      <w:tcPr>
                        <w:tcW w:w="1103" w:type="dxa"/>
                        <w:tcBorders>
                          <w:top w:val="nil"/>
                          <w:left w:val="nil"/>
                          <w:bottom w:val="single" w:sz="4" w:space="0" w:color="808080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4049" w:type="dxa"/>
                        <w:tcBorders>
                          <w:top w:val="nil"/>
                          <w:left w:val="nil"/>
                          <w:bottom w:val="single" w:sz="4" w:space="0" w:color="808080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color w:val="000000"/>
                            <w:kern w:val="0"/>
                            <w:sz w:val="22"/>
                          </w:rPr>
                        </w:pPr>
                        <w:r>
                          <w:rPr>
                            <w:rFonts w:ascii="宋体" w:hAnsi="宋体" w:cs="Arial"/>
                            <w:color w:val="000000"/>
                            <w:kern w:val="0"/>
                            <w:sz w:val="22"/>
                          </w:rPr>
                          <w:t>2019</w:t>
                        </w:r>
                        <w:r>
                          <w:rPr>
                            <w:rFonts w:ascii="宋体" w:hAnsi="宋体" w:cs="Arial" w:hint="eastAsia"/>
                            <w:color w:val="000000"/>
                            <w:kern w:val="0"/>
                            <w:sz w:val="22"/>
                          </w:rPr>
                          <w:t>年度</w:t>
                        </w:r>
                      </w:p>
                    </w:tc>
                    <w:tc>
                      <w:tcPr>
                        <w:tcW w:w="610" w:type="dxa"/>
                        <w:gridSpan w:val="2"/>
                        <w:tcBorders>
                          <w:top w:val="nil"/>
                          <w:left w:val="nil"/>
                          <w:bottom w:val="single" w:sz="4" w:space="0" w:color="808080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535" w:type="dxa"/>
                        <w:gridSpan w:val="2"/>
                        <w:tcBorders>
                          <w:top w:val="nil"/>
                          <w:left w:val="nil"/>
                          <w:bottom w:val="single" w:sz="4" w:space="0" w:color="808080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514" w:type="dxa"/>
                        <w:tcBorders>
                          <w:top w:val="nil"/>
                          <w:left w:val="nil"/>
                          <w:bottom w:val="single" w:sz="4" w:space="0" w:color="808080"/>
                          <w:right w:val="nil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18"/>
                            <w:szCs w:val="18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646" w:type="dxa"/>
                        <w:tcBorders>
                          <w:top w:val="nil"/>
                          <w:left w:val="nil"/>
                          <w:bottom w:val="single" w:sz="4" w:space="0" w:color="808080"/>
                          <w:right w:val="single" w:sz="4" w:space="0" w:color="80808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color w:val="000000"/>
                            <w:kern w:val="0"/>
                            <w:sz w:val="22"/>
                          </w:rPr>
                        </w:pPr>
                        <w:r>
                          <w:rPr>
                            <w:rFonts w:ascii="宋体" w:hAnsi="宋体" w:cs="Arial" w:hint="eastAsia"/>
                            <w:color w:val="000000"/>
                            <w:kern w:val="0"/>
                            <w:sz w:val="22"/>
                          </w:rPr>
                          <w:t>金额单位：万元</w:t>
                        </w:r>
                      </w:p>
                    </w:tc>
                  </w:tr>
                  <w:tr w:rsidR="003052A6" w:rsidRPr="008B239A">
                    <w:trPr>
                      <w:trHeight w:val="301"/>
                    </w:trPr>
                    <w:tc>
                      <w:tcPr>
                        <w:tcW w:w="4783" w:type="dxa"/>
                        <w:gridSpan w:val="3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>收</w:t>
                        </w: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 xml:space="preserve">     </w:t>
                        </w: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>入</w:t>
                        </w:r>
                      </w:p>
                    </w:tc>
                    <w:tc>
                      <w:tcPr>
                        <w:tcW w:w="9354" w:type="dxa"/>
                        <w:gridSpan w:val="7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>支</w:t>
                        </w: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 xml:space="preserve">     </w:t>
                        </w: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>出</w:t>
                        </w:r>
                      </w:p>
                    </w:tc>
                  </w:tr>
                  <w:tr w:rsidR="003052A6" w:rsidRPr="008B239A">
                    <w:trPr>
                      <w:trHeight w:val="286"/>
                    </w:trPr>
                    <w:tc>
                      <w:tcPr>
                        <w:tcW w:w="3070" w:type="dxa"/>
                        <w:vMerge w:val="restart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>项目</w:t>
                        </w:r>
                      </w:p>
                    </w:tc>
                    <w:tc>
                      <w:tcPr>
                        <w:tcW w:w="610" w:type="dxa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>行次</w:t>
                        </w:r>
                      </w:p>
                    </w:tc>
                    <w:tc>
                      <w:tcPr>
                        <w:tcW w:w="1103" w:type="dxa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>金额</w:t>
                        </w:r>
                      </w:p>
                    </w:tc>
                    <w:tc>
                      <w:tcPr>
                        <w:tcW w:w="4472" w:type="dxa"/>
                        <w:gridSpan w:val="2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vAlign w:val="bottom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>项目</w:t>
                        </w:r>
                      </w:p>
                    </w:tc>
                    <w:tc>
                      <w:tcPr>
                        <w:tcW w:w="447" w:type="dxa"/>
                        <w:gridSpan w:val="2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>行次</w:t>
                        </w:r>
                      </w:p>
                    </w:tc>
                    <w:tc>
                      <w:tcPr>
                        <w:tcW w:w="1275" w:type="dxa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>合计</w:t>
                        </w:r>
                      </w:p>
                    </w:tc>
                    <w:tc>
                      <w:tcPr>
                        <w:tcW w:w="1514" w:type="dxa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>一般公共预算财政拨款</w:t>
                        </w:r>
                      </w:p>
                    </w:tc>
                    <w:tc>
                      <w:tcPr>
                        <w:tcW w:w="1646" w:type="dxa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>政府性基金预算财政拨款</w:t>
                        </w:r>
                      </w:p>
                    </w:tc>
                  </w:tr>
                  <w:tr w:rsidR="003052A6" w:rsidRPr="008B239A">
                    <w:trPr>
                      <w:trHeight w:val="602"/>
                    </w:trPr>
                    <w:tc>
                      <w:tcPr>
                        <w:tcW w:w="3070" w:type="dxa"/>
                        <w:vMerge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610" w:type="dxa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03" w:type="dxa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472" w:type="dxa"/>
                        <w:gridSpan w:val="2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47" w:type="dxa"/>
                        <w:gridSpan w:val="2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14" w:type="dxa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646" w:type="dxa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052A6" w:rsidRPr="008B239A">
                    <w:trPr>
                      <w:trHeight w:val="301"/>
                    </w:trPr>
                    <w:tc>
                      <w:tcPr>
                        <w:tcW w:w="3070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>栏次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10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4472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bottom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>栏次</w:t>
                        </w:r>
                      </w:p>
                    </w:tc>
                    <w:tc>
                      <w:tcPr>
                        <w:tcW w:w="44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151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164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4</w:t>
                        </w:r>
                      </w:p>
                    </w:tc>
                  </w:tr>
                  <w:tr w:rsidR="003052A6" w:rsidRPr="008B239A">
                    <w:trPr>
                      <w:trHeight w:val="301"/>
                    </w:trPr>
                    <w:tc>
                      <w:tcPr>
                        <w:tcW w:w="3070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>一、一般公共预算财政拨款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110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149.32</w:t>
                        </w:r>
                      </w:p>
                    </w:tc>
                    <w:tc>
                      <w:tcPr>
                        <w:tcW w:w="4472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>一、一般公共服务支出</w:t>
                        </w:r>
                      </w:p>
                    </w:tc>
                    <w:tc>
                      <w:tcPr>
                        <w:tcW w:w="44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30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182.95</w:t>
                        </w:r>
                      </w:p>
                    </w:tc>
                    <w:tc>
                      <w:tcPr>
                        <w:tcW w:w="151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182.95</w:t>
                        </w:r>
                      </w:p>
                    </w:tc>
                    <w:tc>
                      <w:tcPr>
                        <w:tcW w:w="164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</w:tr>
                  <w:tr w:rsidR="003052A6" w:rsidRPr="008B239A">
                    <w:trPr>
                      <w:trHeight w:val="301"/>
                    </w:trPr>
                    <w:tc>
                      <w:tcPr>
                        <w:tcW w:w="3070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>二、政府性基金预算财政拨款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110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4472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>二、外交支出</w:t>
                        </w:r>
                      </w:p>
                    </w:tc>
                    <w:tc>
                      <w:tcPr>
                        <w:tcW w:w="44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31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51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64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</w:tr>
                  <w:tr w:rsidR="003052A6" w:rsidRPr="008B239A">
                    <w:trPr>
                      <w:trHeight w:val="301"/>
                    </w:trPr>
                    <w:tc>
                      <w:tcPr>
                        <w:tcW w:w="3070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110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4472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>三、国防支出</w:t>
                        </w:r>
                      </w:p>
                    </w:tc>
                    <w:tc>
                      <w:tcPr>
                        <w:tcW w:w="44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32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51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64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</w:tr>
                  <w:tr w:rsidR="003052A6" w:rsidRPr="008B239A">
                    <w:trPr>
                      <w:trHeight w:val="301"/>
                    </w:trPr>
                    <w:tc>
                      <w:tcPr>
                        <w:tcW w:w="3070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110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4472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>四、公共安全支出</w:t>
                        </w:r>
                      </w:p>
                    </w:tc>
                    <w:tc>
                      <w:tcPr>
                        <w:tcW w:w="44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33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51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64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</w:tr>
                  <w:tr w:rsidR="003052A6" w:rsidRPr="008B239A">
                    <w:trPr>
                      <w:trHeight w:val="301"/>
                    </w:trPr>
                    <w:tc>
                      <w:tcPr>
                        <w:tcW w:w="3070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110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4472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>五、教育支出</w:t>
                        </w:r>
                      </w:p>
                    </w:tc>
                    <w:tc>
                      <w:tcPr>
                        <w:tcW w:w="44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34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51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64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</w:tr>
                  <w:tr w:rsidR="003052A6" w:rsidRPr="008B239A">
                    <w:trPr>
                      <w:trHeight w:val="301"/>
                    </w:trPr>
                    <w:tc>
                      <w:tcPr>
                        <w:tcW w:w="3070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6</w:t>
                        </w:r>
                      </w:p>
                    </w:tc>
                    <w:tc>
                      <w:tcPr>
                        <w:tcW w:w="110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4472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>六、科学技术支出</w:t>
                        </w:r>
                      </w:p>
                    </w:tc>
                    <w:tc>
                      <w:tcPr>
                        <w:tcW w:w="44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35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51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64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</w:tr>
                  <w:tr w:rsidR="003052A6" w:rsidRPr="008B239A">
                    <w:trPr>
                      <w:trHeight w:val="301"/>
                    </w:trPr>
                    <w:tc>
                      <w:tcPr>
                        <w:tcW w:w="3070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7</w:t>
                        </w:r>
                      </w:p>
                    </w:tc>
                    <w:tc>
                      <w:tcPr>
                        <w:tcW w:w="110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4472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>七、文化旅游体育与传媒支出</w:t>
                        </w:r>
                      </w:p>
                    </w:tc>
                    <w:tc>
                      <w:tcPr>
                        <w:tcW w:w="44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36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51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64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</w:tr>
                  <w:tr w:rsidR="003052A6" w:rsidRPr="008B239A">
                    <w:trPr>
                      <w:trHeight w:val="301"/>
                    </w:trPr>
                    <w:tc>
                      <w:tcPr>
                        <w:tcW w:w="3070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8</w:t>
                        </w:r>
                      </w:p>
                    </w:tc>
                    <w:tc>
                      <w:tcPr>
                        <w:tcW w:w="110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4472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>八、社会保障和就业支出</w:t>
                        </w:r>
                      </w:p>
                    </w:tc>
                    <w:tc>
                      <w:tcPr>
                        <w:tcW w:w="44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37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51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64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</w:tr>
                  <w:tr w:rsidR="003052A6" w:rsidRPr="008B239A">
                    <w:trPr>
                      <w:trHeight w:val="301"/>
                    </w:trPr>
                    <w:tc>
                      <w:tcPr>
                        <w:tcW w:w="3070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9</w:t>
                        </w:r>
                      </w:p>
                    </w:tc>
                    <w:tc>
                      <w:tcPr>
                        <w:tcW w:w="110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4472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>九、卫生健康支出</w:t>
                        </w:r>
                      </w:p>
                    </w:tc>
                    <w:tc>
                      <w:tcPr>
                        <w:tcW w:w="44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38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51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64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</w:tr>
                  <w:tr w:rsidR="003052A6" w:rsidRPr="008B239A">
                    <w:trPr>
                      <w:trHeight w:val="301"/>
                    </w:trPr>
                    <w:tc>
                      <w:tcPr>
                        <w:tcW w:w="3070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110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4472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>十、节能环保支出</w:t>
                        </w:r>
                      </w:p>
                    </w:tc>
                    <w:tc>
                      <w:tcPr>
                        <w:tcW w:w="44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39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51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64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</w:tr>
                  <w:tr w:rsidR="003052A6" w:rsidRPr="008B239A">
                    <w:trPr>
                      <w:trHeight w:val="301"/>
                    </w:trPr>
                    <w:tc>
                      <w:tcPr>
                        <w:tcW w:w="3070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11</w:t>
                        </w:r>
                      </w:p>
                    </w:tc>
                    <w:tc>
                      <w:tcPr>
                        <w:tcW w:w="110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4472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>十一、城乡社区支出</w:t>
                        </w:r>
                      </w:p>
                    </w:tc>
                    <w:tc>
                      <w:tcPr>
                        <w:tcW w:w="44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51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64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</w:tr>
                  <w:tr w:rsidR="003052A6" w:rsidRPr="008B239A">
                    <w:trPr>
                      <w:trHeight w:val="301"/>
                    </w:trPr>
                    <w:tc>
                      <w:tcPr>
                        <w:tcW w:w="3070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12</w:t>
                        </w:r>
                      </w:p>
                    </w:tc>
                    <w:tc>
                      <w:tcPr>
                        <w:tcW w:w="110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4472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>十二、农林水支出</w:t>
                        </w:r>
                      </w:p>
                    </w:tc>
                    <w:tc>
                      <w:tcPr>
                        <w:tcW w:w="44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41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51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64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</w:tr>
                  <w:tr w:rsidR="003052A6" w:rsidRPr="008B239A">
                    <w:trPr>
                      <w:trHeight w:val="301"/>
                    </w:trPr>
                    <w:tc>
                      <w:tcPr>
                        <w:tcW w:w="3070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13</w:t>
                        </w:r>
                      </w:p>
                    </w:tc>
                    <w:tc>
                      <w:tcPr>
                        <w:tcW w:w="110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4472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>十三、交通运输支出</w:t>
                        </w:r>
                      </w:p>
                    </w:tc>
                    <w:tc>
                      <w:tcPr>
                        <w:tcW w:w="44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42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51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64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</w:tr>
                  <w:tr w:rsidR="003052A6" w:rsidRPr="008B239A">
                    <w:trPr>
                      <w:trHeight w:val="301"/>
                    </w:trPr>
                    <w:tc>
                      <w:tcPr>
                        <w:tcW w:w="3070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14</w:t>
                        </w:r>
                      </w:p>
                    </w:tc>
                    <w:tc>
                      <w:tcPr>
                        <w:tcW w:w="110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4472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>十四、资源勘探信息等支出</w:t>
                        </w:r>
                      </w:p>
                    </w:tc>
                    <w:tc>
                      <w:tcPr>
                        <w:tcW w:w="44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43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51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64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</w:tr>
                  <w:tr w:rsidR="003052A6" w:rsidRPr="008B239A">
                    <w:trPr>
                      <w:trHeight w:val="301"/>
                    </w:trPr>
                    <w:tc>
                      <w:tcPr>
                        <w:tcW w:w="3070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15</w:t>
                        </w:r>
                      </w:p>
                    </w:tc>
                    <w:tc>
                      <w:tcPr>
                        <w:tcW w:w="110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4472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>十五、商业服务业等支出</w:t>
                        </w:r>
                      </w:p>
                    </w:tc>
                    <w:tc>
                      <w:tcPr>
                        <w:tcW w:w="44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44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51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64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</w:tr>
                  <w:tr w:rsidR="003052A6" w:rsidRPr="008B239A">
                    <w:trPr>
                      <w:trHeight w:val="301"/>
                    </w:trPr>
                    <w:tc>
                      <w:tcPr>
                        <w:tcW w:w="3070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16</w:t>
                        </w:r>
                      </w:p>
                    </w:tc>
                    <w:tc>
                      <w:tcPr>
                        <w:tcW w:w="110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4472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>十六、金融支出</w:t>
                        </w:r>
                      </w:p>
                    </w:tc>
                    <w:tc>
                      <w:tcPr>
                        <w:tcW w:w="44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45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51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64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</w:tr>
                  <w:tr w:rsidR="003052A6" w:rsidRPr="008B239A">
                    <w:trPr>
                      <w:trHeight w:val="301"/>
                    </w:trPr>
                    <w:tc>
                      <w:tcPr>
                        <w:tcW w:w="3070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17</w:t>
                        </w:r>
                      </w:p>
                    </w:tc>
                    <w:tc>
                      <w:tcPr>
                        <w:tcW w:w="110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4472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>十七、援助其他地区支出</w:t>
                        </w:r>
                      </w:p>
                    </w:tc>
                    <w:tc>
                      <w:tcPr>
                        <w:tcW w:w="44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46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51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64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</w:tr>
                  <w:tr w:rsidR="003052A6" w:rsidRPr="008B239A">
                    <w:trPr>
                      <w:trHeight w:val="301"/>
                    </w:trPr>
                    <w:tc>
                      <w:tcPr>
                        <w:tcW w:w="3070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18</w:t>
                        </w:r>
                      </w:p>
                    </w:tc>
                    <w:tc>
                      <w:tcPr>
                        <w:tcW w:w="110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4472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>十八、自然资源海洋气象等支出</w:t>
                        </w:r>
                      </w:p>
                    </w:tc>
                    <w:tc>
                      <w:tcPr>
                        <w:tcW w:w="44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47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51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64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</w:tr>
                  <w:tr w:rsidR="003052A6" w:rsidRPr="008B239A">
                    <w:trPr>
                      <w:trHeight w:val="301"/>
                    </w:trPr>
                    <w:tc>
                      <w:tcPr>
                        <w:tcW w:w="3070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19</w:t>
                        </w:r>
                      </w:p>
                    </w:tc>
                    <w:tc>
                      <w:tcPr>
                        <w:tcW w:w="110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4472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>十九、住房保障支出</w:t>
                        </w:r>
                      </w:p>
                    </w:tc>
                    <w:tc>
                      <w:tcPr>
                        <w:tcW w:w="44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48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51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64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</w:tr>
                  <w:tr w:rsidR="003052A6" w:rsidRPr="008B239A">
                    <w:trPr>
                      <w:trHeight w:val="301"/>
                    </w:trPr>
                    <w:tc>
                      <w:tcPr>
                        <w:tcW w:w="3070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20</w:t>
                        </w:r>
                      </w:p>
                    </w:tc>
                    <w:tc>
                      <w:tcPr>
                        <w:tcW w:w="110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4472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>二十、粮油物资储备支出</w:t>
                        </w:r>
                      </w:p>
                    </w:tc>
                    <w:tc>
                      <w:tcPr>
                        <w:tcW w:w="44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49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51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64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</w:tr>
                  <w:tr w:rsidR="003052A6" w:rsidRPr="008B239A">
                    <w:trPr>
                      <w:trHeight w:val="301"/>
                    </w:trPr>
                    <w:tc>
                      <w:tcPr>
                        <w:tcW w:w="3070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21</w:t>
                        </w:r>
                      </w:p>
                    </w:tc>
                    <w:tc>
                      <w:tcPr>
                        <w:tcW w:w="110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4472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>二十一、灾害防治及应急管理支出</w:t>
                        </w:r>
                      </w:p>
                    </w:tc>
                    <w:tc>
                      <w:tcPr>
                        <w:tcW w:w="44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50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51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64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</w:tr>
                  <w:tr w:rsidR="003052A6" w:rsidRPr="008B239A">
                    <w:trPr>
                      <w:trHeight w:val="413"/>
                    </w:trPr>
                    <w:tc>
                      <w:tcPr>
                        <w:tcW w:w="3070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22</w:t>
                        </w:r>
                      </w:p>
                    </w:tc>
                    <w:tc>
                      <w:tcPr>
                        <w:tcW w:w="110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4472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>二十二、其他支出</w:t>
                        </w:r>
                      </w:p>
                    </w:tc>
                    <w:tc>
                      <w:tcPr>
                        <w:tcW w:w="44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51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51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64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</w:tr>
                  <w:tr w:rsidR="003052A6" w:rsidRPr="008B239A">
                    <w:trPr>
                      <w:trHeight w:val="531"/>
                    </w:trPr>
                    <w:tc>
                      <w:tcPr>
                        <w:tcW w:w="3070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61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23</w:t>
                        </w:r>
                      </w:p>
                    </w:tc>
                    <w:tc>
                      <w:tcPr>
                        <w:tcW w:w="110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4472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lef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44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center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/>
                            <w:kern w:val="0"/>
                            <w:sz w:val="20"/>
                            <w:szCs w:val="20"/>
                          </w:rPr>
                          <w:t>52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51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646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3052A6" w:rsidRDefault="003052A6">
                        <w:pPr>
                          <w:widowControl/>
                          <w:jc w:val="right"/>
                          <w:rPr>
                            <w:rFonts w:ascii="宋体" w:cs="Arial"/>
                            <w:kern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Arial" w:hint="eastAsia"/>
                            <w:kern w:val="0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c>
                  </w:tr>
                </w:tbl>
                <w:p w:rsidR="003052A6" w:rsidRDefault="003052A6"/>
                <w:p w:rsidR="003052A6" w:rsidRDefault="003052A6"/>
                <w:p w:rsidR="003052A6" w:rsidRDefault="003052A6"/>
                <w:p w:rsidR="003052A6" w:rsidRDefault="003052A6"/>
                <w:p w:rsidR="003052A6" w:rsidRDefault="003052A6"/>
                <w:p w:rsidR="003052A6" w:rsidRDefault="003052A6"/>
                <w:p w:rsidR="003052A6" w:rsidRDefault="003052A6"/>
                <w:p w:rsidR="003052A6" w:rsidRDefault="003052A6"/>
              </w:txbxContent>
            </v:textbox>
            <w10:wrap anchorx="page" anchory="page"/>
          </v:shape>
        </w:pict>
      </w:r>
    </w:p>
    <w:tbl>
      <w:tblPr>
        <w:tblW w:w="14562" w:type="dxa"/>
        <w:tblInd w:w="95" w:type="dxa"/>
        <w:tblLayout w:type="fixed"/>
        <w:tblLook w:val="00A0"/>
      </w:tblPr>
      <w:tblGrid>
        <w:gridCol w:w="3211"/>
        <w:gridCol w:w="638"/>
        <w:gridCol w:w="1364"/>
        <w:gridCol w:w="4025"/>
        <w:gridCol w:w="638"/>
        <w:gridCol w:w="1606"/>
        <w:gridCol w:w="1584"/>
        <w:gridCol w:w="1496"/>
      </w:tblGrid>
      <w:tr w:rsidR="003052A6" w:rsidRPr="008B239A">
        <w:trPr>
          <w:trHeight w:val="366"/>
        </w:trPr>
        <w:tc>
          <w:tcPr>
            <w:tcW w:w="3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  <w:t>本年收入合计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149.32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  <w:t>本年支出合计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182.95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182.95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052A6" w:rsidRPr="008B239A">
        <w:trPr>
          <w:trHeight w:val="366"/>
        </w:trPr>
        <w:tc>
          <w:tcPr>
            <w:tcW w:w="3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年初财政拨款结转和结余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33.95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年末财政拨款结转和结余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0.32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0.32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052A6" w:rsidRPr="008B239A">
        <w:trPr>
          <w:trHeight w:val="366"/>
        </w:trPr>
        <w:tc>
          <w:tcPr>
            <w:tcW w:w="3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一、一般公共预算财政拨款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33.95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052A6" w:rsidRPr="008B239A">
        <w:trPr>
          <w:trHeight w:val="366"/>
        </w:trPr>
        <w:tc>
          <w:tcPr>
            <w:tcW w:w="3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二、政府性基金预算财政拨款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052A6" w:rsidRPr="008B239A">
        <w:trPr>
          <w:trHeight w:val="366"/>
        </w:trPr>
        <w:tc>
          <w:tcPr>
            <w:tcW w:w="3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052A6" w:rsidRPr="008B239A">
        <w:trPr>
          <w:trHeight w:val="366"/>
        </w:trPr>
        <w:tc>
          <w:tcPr>
            <w:tcW w:w="3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  <w:t>总计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183.27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  <w:t>总计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183.27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183.27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  <w:r>
        <w:rPr>
          <w:noProof/>
        </w:rPr>
        <w:pict>
          <v:shape id="Text Box 6" o:spid="_x0000_s1031" type="#_x0000_t202" style="position:absolute;left:0;text-align:left;margin-left:67.25pt;margin-top:.45pt;width:734.75pt;height:298.4pt;z-index:251660288;mso-position-horizontal-relative:page" filled="f" stroked="f">
            <v:textbox inset="0,0,0,0">
              <w:txbxContent>
                <w:p w:rsidR="003052A6" w:rsidRDefault="003052A6"/>
                <w:p w:rsidR="003052A6" w:rsidRDefault="003052A6"/>
              </w:txbxContent>
            </v:textbox>
            <w10:wrap anchorx="page"/>
          </v:shape>
        </w:pict>
      </w: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spacing w:before="3"/>
        <w:rPr>
          <w:rFonts w:ascii="宋体" w:cs="宋体"/>
          <w:sz w:val="27"/>
          <w:szCs w:val="27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 w:rsidP="00B421B1">
      <w:pPr>
        <w:ind w:firstLineChars="200" w:firstLine="31680"/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  <w:sectPr w:rsidR="003052A6">
          <w:pgSz w:w="16840" w:h="11910" w:orient="landscape"/>
          <w:pgMar w:top="1100" w:right="740" w:bottom="900" w:left="1320" w:header="0" w:footer="704" w:gutter="0"/>
          <w:cols w:space="720"/>
        </w:sectPr>
      </w:pPr>
    </w:p>
    <w:tbl>
      <w:tblPr>
        <w:tblW w:w="14478" w:type="dxa"/>
        <w:tblInd w:w="95" w:type="dxa"/>
        <w:tblLayout w:type="fixed"/>
        <w:tblLook w:val="00A0"/>
      </w:tblPr>
      <w:tblGrid>
        <w:gridCol w:w="1104"/>
        <w:gridCol w:w="1102"/>
        <w:gridCol w:w="979"/>
        <w:gridCol w:w="123"/>
        <w:gridCol w:w="5161"/>
        <w:gridCol w:w="906"/>
        <w:gridCol w:w="748"/>
        <w:gridCol w:w="1215"/>
        <w:gridCol w:w="1192"/>
        <w:gridCol w:w="1948"/>
      </w:tblGrid>
      <w:tr w:rsidR="003052A6" w:rsidRPr="008B239A">
        <w:trPr>
          <w:trHeight w:val="398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黑体" w:eastAsia="黑体" w:hAnsi="黑体" w:cs="Arial"/>
                <w:color w:val="000000"/>
                <w:kern w:val="0"/>
                <w:sz w:val="30"/>
                <w:szCs w:val="30"/>
              </w:rPr>
            </w:pPr>
            <w:r>
              <w:rPr>
                <w:rFonts w:ascii="黑体" w:eastAsia="黑体" w:hAnsi="黑体" w:cs="Arial" w:hint="eastAsia"/>
                <w:color w:val="000000"/>
                <w:kern w:val="0"/>
                <w:sz w:val="30"/>
                <w:szCs w:val="30"/>
              </w:rPr>
              <w:t>一般公共预算财政拨款支出决算表</w:t>
            </w: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052A6" w:rsidRPr="008B239A">
        <w:trPr>
          <w:trHeight w:val="306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color w:val="000000"/>
                <w:kern w:val="0"/>
                <w:sz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</w:rPr>
              <w:t>公开</w:t>
            </w:r>
            <w:r>
              <w:rPr>
                <w:rFonts w:ascii="宋体" w:hAnsi="宋体" w:cs="Arial"/>
                <w:color w:val="000000"/>
                <w:kern w:val="0"/>
                <w:sz w:val="22"/>
              </w:rPr>
              <w:t>05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</w:rPr>
              <w:t>表</w:t>
            </w:r>
          </w:p>
        </w:tc>
      </w:tr>
      <w:tr w:rsidR="003052A6" w:rsidRPr="008B239A">
        <w:trPr>
          <w:trHeight w:val="306"/>
        </w:trPr>
        <w:tc>
          <w:tcPr>
            <w:tcW w:w="3308" w:type="dxa"/>
            <w:gridSpan w:val="4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color w:val="000000"/>
                <w:kern w:val="0"/>
                <w:sz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</w:rPr>
              <w:t>部门：舞阳县市场发展服务中心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</w:rPr>
            </w:pPr>
            <w:r>
              <w:rPr>
                <w:rFonts w:ascii="宋体" w:hAnsi="宋体" w:cs="Arial"/>
                <w:color w:val="000000"/>
                <w:kern w:val="0"/>
                <w:sz w:val="22"/>
              </w:rPr>
              <w:t>2019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</w:rPr>
              <w:t>年度</w:t>
            </w:r>
          </w:p>
        </w:tc>
        <w:tc>
          <w:tcPr>
            <w:tcW w:w="1654" w:type="dxa"/>
            <w:gridSpan w:val="2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color w:val="000000"/>
                <w:kern w:val="0"/>
                <w:sz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</w:rPr>
              <w:t>金额单位：万元</w:t>
            </w:r>
          </w:p>
        </w:tc>
      </w:tr>
      <w:tr w:rsidR="003052A6" w:rsidRPr="008B239A">
        <w:trPr>
          <w:trHeight w:val="306"/>
        </w:trPr>
        <w:tc>
          <w:tcPr>
            <w:tcW w:w="846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项目</w:t>
            </w:r>
          </w:p>
        </w:tc>
        <w:tc>
          <w:tcPr>
            <w:tcW w:w="600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本年支出</w:t>
            </w:r>
          </w:p>
        </w:tc>
      </w:tr>
      <w:tr w:rsidR="003052A6" w:rsidRPr="008B239A">
        <w:trPr>
          <w:trHeight w:val="306"/>
        </w:trPr>
        <w:tc>
          <w:tcPr>
            <w:tcW w:w="3185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5284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90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小计</w:t>
            </w:r>
          </w:p>
        </w:tc>
        <w:tc>
          <w:tcPr>
            <w:tcW w:w="1963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3140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项目支出</w:t>
            </w:r>
          </w:p>
        </w:tc>
      </w:tr>
      <w:tr w:rsidR="003052A6" w:rsidRPr="008B239A">
        <w:trPr>
          <w:trHeight w:val="276"/>
        </w:trPr>
        <w:tc>
          <w:tcPr>
            <w:tcW w:w="3185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5284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90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196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314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</w:tr>
      <w:tr w:rsidR="003052A6" w:rsidRPr="008B239A">
        <w:trPr>
          <w:trHeight w:val="306"/>
        </w:trPr>
        <w:tc>
          <w:tcPr>
            <w:tcW w:w="3185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5284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90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196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314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</w:tr>
      <w:tr w:rsidR="003052A6" w:rsidRPr="008B239A">
        <w:trPr>
          <w:trHeight w:val="306"/>
        </w:trPr>
        <w:tc>
          <w:tcPr>
            <w:tcW w:w="846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栏次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196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31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</w:t>
            </w:r>
          </w:p>
        </w:tc>
      </w:tr>
      <w:tr w:rsidR="003052A6" w:rsidRPr="008B239A">
        <w:trPr>
          <w:trHeight w:val="306"/>
        </w:trPr>
        <w:tc>
          <w:tcPr>
            <w:tcW w:w="846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  <w:t>182.95</w:t>
            </w:r>
          </w:p>
        </w:tc>
        <w:tc>
          <w:tcPr>
            <w:tcW w:w="196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  <w:t>172.85</w:t>
            </w:r>
          </w:p>
        </w:tc>
        <w:tc>
          <w:tcPr>
            <w:tcW w:w="31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  <w:t>10.10</w:t>
            </w:r>
          </w:p>
        </w:tc>
      </w:tr>
      <w:tr w:rsidR="003052A6" w:rsidRPr="008B239A">
        <w:trPr>
          <w:trHeight w:val="306"/>
        </w:trPr>
        <w:tc>
          <w:tcPr>
            <w:tcW w:w="31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  <w:t>201</w:t>
            </w:r>
          </w:p>
        </w:tc>
        <w:tc>
          <w:tcPr>
            <w:tcW w:w="5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 w:val="18"/>
                <w:szCs w:val="18"/>
              </w:rPr>
              <w:t>一般公共服务支出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  <w:t>182.95</w:t>
            </w:r>
          </w:p>
        </w:tc>
        <w:tc>
          <w:tcPr>
            <w:tcW w:w="196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  <w:t>172.85</w:t>
            </w:r>
          </w:p>
        </w:tc>
        <w:tc>
          <w:tcPr>
            <w:tcW w:w="31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  <w:t>10.10</w:t>
            </w:r>
          </w:p>
        </w:tc>
      </w:tr>
      <w:tr w:rsidR="003052A6" w:rsidRPr="008B239A">
        <w:trPr>
          <w:trHeight w:val="306"/>
        </w:trPr>
        <w:tc>
          <w:tcPr>
            <w:tcW w:w="31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  <w:t>20103</w:t>
            </w:r>
          </w:p>
        </w:tc>
        <w:tc>
          <w:tcPr>
            <w:tcW w:w="5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 w:val="18"/>
                <w:szCs w:val="18"/>
              </w:rPr>
              <w:t>政府办公厅（室）及相关机构事务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  <w:t>182.95</w:t>
            </w:r>
          </w:p>
        </w:tc>
        <w:tc>
          <w:tcPr>
            <w:tcW w:w="196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  <w:t>172.85</w:t>
            </w:r>
          </w:p>
        </w:tc>
        <w:tc>
          <w:tcPr>
            <w:tcW w:w="31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  <w:t>10.10</w:t>
            </w:r>
          </w:p>
        </w:tc>
      </w:tr>
      <w:tr w:rsidR="003052A6" w:rsidRPr="008B239A">
        <w:trPr>
          <w:trHeight w:val="306"/>
        </w:trPr>
        <w:tc>
          <w:tcPr>
            <w:tcW w:w="31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2010301</w:t>
            </w:r>
          </w:p>
        </w:tc>
        <w:tc>
          <w:tcPr>
            <w:tcW w:w="5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行政运行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172.85</w:t>
            </w:r>
          </w:p>
        </w:tc>
        <w:tc>
          <w:tcPr>
            <w:tcW w:w="196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172.85</w:t>
            </w:r>
          </w:p>
        </w:tc>
        <w:tc>
          <w:tcPr>
            <w:tcW w:w="31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052A6" w:rsidRPr="008B239A">
        <w:trPr>
          <w:trHeight w:val="306"/>
        </w:trPr>
        <w:tc>
          <w:tcPr>
            <w:tcW w:w="31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2010399</w:t>
            </w:r>
          </w:p>
        </w:tc>
        <w:tc>
          <w:tcPr>
            <w:tcW w:w="5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其他政府办公厅（室）及相关机构事务支出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10.10</w:t>
            </w:r>
          </w:p>
        </w:tc>
        <w:tc>
          <w:tcPr>
            <w:tcW w:w="196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10.10</w:t>
            </w:r>
          </w:p>
        </w:tc>
      </w:tr>
    </w:tbl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tbl>
      <w:tblPr>
        <w:tblW w:w="14721" w:type="dxa"/>
        <w:tblInd w:w="95" w:type="dxa"/>
        <w:tblLayout w:type="fixed"/>
        <w:tblLook w:val="00A0"/>
      </w:tblPr>
      <w:tblGrid>
        <w:gridCol w:w="633"/>
        <w:gridCol w:w="2456"/>
        <w:gridCol w:w="745"/>
        <w:gridCol w:w="634"/>
        <w:gridCol w:w="4281"/>
        <w:gridCol w:w="1176"/>
        <w:gridCol w:w="634"/>
        <w:gridCol w:w="3093"/>
        <w:gridCol w:w="1069"/>
      </w:tblGrid>
      <w:tr w:rsidR="003052A6" w:rsidRPr="008B239A"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2"/>
              </w:rPr>
            </w:pPr>
            <w:r>
              <w:rPr>
                <w:rFonts w:ascii="宋体" w:hAnsi="宋体" w:cs="Arial" w:hint="eastAsia"/>
                <w:kern w:val="0"/>
                <w:sz w:val="22"/>
              </w:rPr>
              <w:t xml:space="preserve">　</w:t>
            </w: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黑体" w:eastAsia="黑体" w:hAnsi="黑体" w:cs="Arial"/>
                <w:color w:val="000000"/>
                <w:kern w:val="0"/>
                <w:sz w:val="30"/>
                <w:szCs w:val="30"/>
              </w:rPr>
            </w:pPr>
            <w:r>
              <w:rPr>
                <w:rFonts w:ascii="黑体" w:eastAsia="黑体" w:hAnsi="黑体" w:cs="Arial" w:hint="eastAsia"/>
                <w:color w:val="000000"/>
                <w:kern w:val="0"/>
                <w:sz w:val="30"/>
                <w:szCs w:val="30"/>
              </w:rPr>
              <w:t>一般公共预算财政拨款基本支出决算表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052A6" w:rsidRPr="008B239A">
        <w:trPr>
          <w:trHeight w:val="300"/>
        </w:trPr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2"/>
              </w:rPr>
            </w:pPr>
            <w:r>
              <w:rPr>
                <w:rFonts w:ascii="宋体" w:hAnsi="宋体" w:cs="Arial" w:hint="eastAsia"/>
                <w:kern w:val="0"/>
                <w:sz w:val="22"/>
              </w:rPr>
              <w:t xml:space="preserve">　</w:t>
            </w: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052A6" w:rsidRPr="008B239A">
        <w:trPr>
          <w:trHeight w:val="300"/>
        </w:trPr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2"/>
              </w:rPr>
            </w:pPr>
            <w:r>
              <w:rPr>
                <w:rFonts w:ascii="宋体" w:hAnsi="宋体" w:cs="Arial" w:hint="eastAsia"/>
                <w:kern w:val="0"/>
                <w:sz w:val="22"/>
              </w:rPr>
              <w:t xml:space="preserve">　</w:t>
            </w: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052A6" w:rsidRPr="008B239A">
        <w:trPr>
          <w:trHeight w:val="300"/>
        </w:trPr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公开</w:t>
            </w:r>
            <w:r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  <w:t>06</w:t>
            </w: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表</w:t>
            </w:r>
          </w:p>
        </w:tc>
      </w:tr>
      <w:tr w:rsidR="003052A6" w:rsidRPr="008B239A">
        <w:trPr>
          <w:trHeight w:val="300"/>
        </w:trPr>
        <w:tc>
          <w:tcPr>
            <w:tcW w:w="3089" w:type="dxa"/>
            <w:gridSpan w:val="2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部门：舞阳县市场发展服务中心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金额单位：万元</w:t>
            </w:r>
          </w:p>
        </w:tc>
      </w:tr>
      <w:tr w:rsidR="003052A6" w:rsidRPr="008B239A">
        <w:trPr>
          <w:trHeight w:val="300"/>
        </w:trPr>
        <w:tc>
          <w:tcPr>
            <w:tcW w:w="38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人员经费</w:t>
            </w:r>
          </w:p>
        </w:tc>
        <w:tc>
          <w:tcPr>
            <w:tcW w:w="1088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公用经费</w:t>
            </w:r>
          </w:p>
        </w:tc>
      </w:tr>
      <w:tr w:rsidR="003052A6" w:rsidRPr="008B239A">
        <w:trPr>
          <w:trHeight w:val="300"/>
        </w:trPr>
        <w:tc>
          <w:tcPr>
            <w:tcW w:w="6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科目编码</w:t>
            </w:r>
          </w:p>
        </w:tc>
        <w:tc>
          <w:tcPr>
            <w:tcW w:w="245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74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634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科目编码</w:t>
            </w:r>
          </w:p>
        </w:tc>
        <w:tc>
          <w:tcPr>
            <w:tcW w:w="428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117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634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科目编码</w:t>
            </w:r>
          </w:p>
        </w:tc>
        <w:tc>
          <w:tcPr>
            <w:tcW w:w="309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106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决算数</w:t>
            </w:r>
          </w:p>
        </w:tc>
      </w:tr>
      <w:tr w:rsidR="003052A6" w:rsidRPr="008B239A">
        <w:trPr>
          <w:trHeight w:val="300"/>
        </w:trPr>
        <w:tc>
          <w:tcPr>
            <w:tcW w:w="6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245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7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428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309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</w:tr>
      <w:tr w:rsidR="003052A6" w:rsidRPr="008B239A">
        <w:trPr>
          <w:trHeight w:val="300"/>
        </w:trPr>
        <w:tc>
          <w:tcPr>
            <w:tcW w:w="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301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工资福利支出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153.31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302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商品和服务支出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16.64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307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债务利息及费用支出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</w:tr>
      <w:tr w:rsidR="003052A6" w:rsidRPr="008B239A">
        <w:trPr>
          <w:trHeight w:val="300"/>
        </w:trPr>
        <w:tc>
          <w:tcPr>
            <w:tcW w:w="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30101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113.52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30201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办公费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0.73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30701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国内债务付息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</w:tr>
      <w:tr w:rsidR="003052A6" w:rsidRPr="008B239A">
        <w:trPr>
          <w:trHeight w:val="300"/>
        </w:trPr>
        <w:tc>
          <w:tcPr>
            <w:tcW w:w="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30102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津贴补贴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30202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印刷费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30702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国外债务付息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</w:tr>
      <w:tr w:rsidR="003052A6" w:rsidRPr="008B239A">
        <w:trPr>
          <w:trHeight w:val="300"/>
        </w:trPr>
        <w:tc>
          <w:tcPr>
            <w:tcW w:w="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30103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奖金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30203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咨询费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0.15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310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资本性支出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0.53</w:t>
            </w:r>
          </w:p>
        </w:tc>
      </w:tr>
      <w:tr w:rsidR="003052A6" w:rsidRPr="008B239A">
        <w:trPr>
          <w:trHeight w:val="300"/>
        </w:trPr>
        <w:tc>
          <w:tcPr>
            <w:tcW w:w="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30106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伙食补助费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30204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手续费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31001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房屋建筑物购建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</w:tr>
      <w:tr w:rsidR="003052A6" w:rsidRPr="008B239A">
        <w:trPr>
          <w:trHeight w:val="300"/>
        </w:trPr>
        <w:tc>
          <w:tcPr>
            <w:tcW w:w="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30107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绩效工资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2.38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30205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水费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0.67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31002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办公设备购置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0.53</w:t>
            </w:r>
          </w:p>
        </w:tc>
      </w:tr>
      <w:tr w:rsidR="003052A6" w:rsidRPr="008B239A">
        <w:trPr>
          <w:trHeight w:val="300"/>
        </w:trPr>
        <w:tc>
          <w:tcPr>
            <w:tcW w:w="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30108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机关事业单位基本养老保险缴费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30206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电费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0.47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31003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专用设备购置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</w:tr>
      <w:tr w:rsidR="003052A6" w:rsidRPr="008B239A">
        <w:trPr>
          <w:trHeight w:val="300"/>
        </w:trPr>
        <w:tc>
          <w:tcPr>
            <w:tcW w:w="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30109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职业年金缴费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30207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邮电费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0.29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31005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基础设施建设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</w:tr>
      <w:tr w:rsidR="003052A6" w:rsidRPr="008B239A">
        <w:trPr>
          <w:trHeight w:val="300"/>
        </w:trPr>
        <w:tc>
          <w:tcPr>
            <w:tcW w:w="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30110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27.79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30208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取暖费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31006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大型修缮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</w:tr>
      <w:tr w:rsidR="003052A6" w:rsidRPr="008B239A">
        <w:trPr>
          <w:trHeight w:val="300"/>
        </w:trPr>
        <w:tc>
          <w:tcPr>
            <w:tcW w:w="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30111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公务员医疗补助缴费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30209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物业管理费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31007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信息网络及软件购置更新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</w:tr>
      <w:tr w:rsidR="003052A6" w:rsidRPr="008B239A">
        <w:trPr>
          <w:trHeight w:val="300"/>
        </w:trPr>
        <w:tc>
          <w:tcPr>
            <w:tcW w:w="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30112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其他社会保障缴费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30211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差旅费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0.51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31008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物资储备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</w:tr>
      <w:tr w:rsidR="003052A6" w:rsidRPr="008B239A">
        <w:trPr>
          <w:trHeight w:val="300"/>
        </w:trPr>
        <w:tc>
          <w:tcPr>
            <w:tcW w:w="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30113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9.61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30212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因公出国（境）费用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31009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土地补偿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</w:tr>
      <w:tr w:rsidR="003052A6" w:rsidRPr="008B239A">
        <w:trPr>
          <w:trHeight w:val="300"/>
        </w:trPr>
        <w:tc>
          <w:tcPr>
            <w:tcW w:w="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30114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医疗费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30213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维修（护）费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1.63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31010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安置补助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</w:tr>
      <w:tr w:rsidR="003052A6" w:rsidRPr="008B239A">
        <w:trPr>
          <w:trHeight w:val="300"/>
        </w:trPr>
        <w:tc>
          <w:tcPr>
            <w:tcW w:w="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30199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30214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租赁费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0.88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31011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地上附着物和青苗补偿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</w:tr>
      <w:tr w:rsidR="003052A6" w:rsidRPr="008B239A">
        <w:trPr>
          <w:trHeight w:val="300"/>
        </w:trPr>
        <w:tc>
          <w:tcPr>
            <w:tcW w:w="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303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对个人和家庭的补助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2.37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30215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会议费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31012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拆迁补偿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</w:tr>
      <w:tr w:rsidR="003052A6" w:rsidRPr="008B239A">
        <w:trPr>
          <w:trHeight w:val="300"/>
        </w:trPr>
        <w:tc>
          <w:tcPr>
            <w:tcW w:w="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30301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离休费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30216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培训费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31013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公务用车购置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</w:tr>
      <w:tr w:rsidR="003052A6" w:rsidRPr="008B239A">
        <w:trPr>
          <w:trHeight w:val="300"/>
        </w:trPr>
        <w:tc>
          <w:tcPr>
            <w:tcW w:w="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30302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退休费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30217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公务接待费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31019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其他交通工具购置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</w:tr>
      <w:tr w:rsidR="003052A6" w:rsidRPr="008B239A">
        <w:trPr>
          <w:trHeight w:val="300"/>
        </w:trPr>
        <w:tc>
          <w:tcPr>
            <w:tcW w:w="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30303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退职（役）费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30218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专用材料费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31021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文物和陈列品购置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</w:tr>
      <w:tr w:rsidR="003052A6" w:rsidRPr="008B239A">
        <w:trPr>
          <w:trHeight w:val="300"/>
        </w:trPr>
        <w:tc>
          <w:tcPr>
            <w:tcW w:w="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30304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抚恤金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30224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被装购置费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31022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无形资产购置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</w:tr>
      <w:tr w:rsidR="003052A6" w:rsidRPr="008B239A">
        <w:trPr>
          <w:trHeight w:val="300"/>
        </w:trPr>
        <w:tc>
          <w:tcPr>
            <w:tcW w:w="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30305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生活补助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2.37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30225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专用燃料费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31099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其他资本性支出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</w:tr>
      <w:tr w:rsidR="003052A6" w:rsidRPr="008B239A">
        <w:trPr>
          <w:trHeight w:val="300"/>
        </w:trPr>
        <w:tc>
          <w:tcPr>
            <w:tcW w:w="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30306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救济费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30226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劳务费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5.11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399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其他支出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</w:tr>
      <w:tr w:rsidR="003052A6" w:rsidRPr="008B239A">
        <w:trPr>
          <w:trHeight w:val="300"/>
        </w:trPr>
        <w:tc>
          <w:tcPr>
            <w:tcW w:w="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30307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医疗费补助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30227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委托业务费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0.50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39906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赠与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</w:tr>
      <w:tr w:rsidR="003052A6" w:rsidRPr="008B239A">
        <w:trPr>
          <w:trHeight w:val="300"/>
        </w:trPr>
        <w:tc>
          <w:tcPr>
            <w:tcW w:w="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30308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助学金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30228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0.41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39907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国家赔偿费用支出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</w:tr>
      <w:tr w:rsidR="003052A6" w:rsidRPr="008B239A">
        <w:trPr>
          <w:trHeight w:val="300"/>
        </w:trPr>
        <w:tc>
          <w:tcPr>
            <w:tcW w:w="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30309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奖励金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30229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福利费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0.60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39908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对民间非营利组织和群众性自治组织补贴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</w:tr>
      <w:tr w:rsidR="003052A6" w:rsidRPr="008B239A">
        <w:trPr>
          <w:trHeight w:val="300"/>
        </w:trPr>
        <w:tc>
          <w:tcPr>
            <w:tcW w:w="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30310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个人农业生产补贴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30231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公务用车运行维护费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0.83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39999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其他支出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</w:tr>
      <w:tr w:rsidR="003052A6" w:rsidRPr="008B239A">
        <w:trPr>
          <w:trHeight w:val="300"/>
        </w:trPr>
        <w:tc>
          <w:tcPr>
            <w:tcW w:w="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30399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其他对个人和家庭的补助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30239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其他交通费用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052A6" w:rsidRPr="008B239A">
        <w:trPr>
          <w:trHeight w:val="300"/>
        </w:trPr>
        <w:tc>
          <w:tcPr>
            <w:tcW w:w="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30240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税金及附加费用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052A6" w:rsidRPr="008B239A">
        <w:trPr>
          <w:trHeight w:val="300"/>
        </w:trPr>
        <w:tc>
          <w:tcPr>
            <w:tcW w:w="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30299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其他商品和服务支出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3.86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052A6" w:rsidRPr="008B239A">
        <w:trPr>
          <w:trHeight w:val="300"/>
        </w:trPr>
        <w:tc>
          <w:tcPr>
            <w:tcW w:w="30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人员经费合计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155.68</w:t>
            </w:r>
          </w:p>
        </w:tc>
        <w:tc>
          <w:tcPr>
            <w:tcW w:w="981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公用经费合计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17.17</w:t>
            </w:r>
          </w:p>
        </w:tc>
      </w:tr>
    </w:tbl>
    <w:p w:rsidR="003052A6" w:rsidRDefault="003052A6">
      <w:pPr>
        <w:spacing w:line="286" w:lineRule="auto"/>
        <w:rPr>
          <w:rFonts w:ascii="宋体" w:cs="宋体"/>
          <w:sz w:val="20"/>
          <w:szCs w:val="20"/>
        </w:rPr>
      </w:pPr>
    </w:p>
    <w:p w:rsidR="003052A6" w:rsidRDefault="003052A6">
      <w:pPr>
        <w:spacing w:line="286" w:lineRule="auto"/>
        <w:rPr>
          <w:rFonts w:ascii="宋体" w:cs="宋体"/>
          <w:sz w:val="20"/>
          <w:szCs w:val="20"/>
        </w:rPr>
      </w:pPr>
    </w:p>
    <w:p w:rsidR="003052A6" w:rsidRDefault="003052A6">
      <w:pPr>
        <w:spacing w:line="286" w:lineRule="auto"/>
        <w:rPr>
          <w:rFonts w:ascii="宋体" w:cs="宋体"/>
          <w:sz w:val="20"/>
          <w:szCs w:val="20"/>
        </w:rPr>
      </w:pPr>
    </w:p>
    <w:p w:rsidR="003052A6" w:rsidRDefault="003052A6">
      <w:pPr>
        <w:spacing w:line="286" w:lineRule="auto"/>
        <w:rPr>
          <w:rFonts w:ascii="宋体" w:cs="宋体"/>
          <w:sz w:val="20"/>
          <w:szCs w:val="20"/>
        </w:rPr>
      </w:pPr>
    </w:p>
    <w:tbl>
      <w:tblPr>
        <w:tblW w:w="14721" w:type="dxa"/>
        <w:tblInd w:w="95" w:type="dxa"/>
        <w:tblLayout w:type="fixed"/>
        <w:tblLook w:val="00A0"/>
      </w:tblPr>
      <w:tblGrid>
        <w:gridCol w:w="737"/>
        <w:gridCol w:w="1346"/>
        <w:gridCol w:w="1065"/>
        <w:gridCol w:w="630"/>
        <w:gridCol w:w="765"/>
        <w:gridCol w:w="4826"/>
        <w:gridCol w:w="992"/>
        <w:gridCol w:w="130"/>
        <w:gridCol w:w="579"/>
        <w:gridCol w:w="203"/>
        <w:gridCol w:w="506"/>
        <w:gridCol w:w="87"/>
        <w:gridCol w:w="593"/>
        <w:gridCol w:w="593"/>
        <w:gridCol w:w="144"/>
        <w:gridCol w:w="1525"/>
      </w:tblGrid>
      <w:tr w:rsidR="003052A6" w:rsidRPr="008B239A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黑体" w:eastAsia="黑体" w:hAnsi="黑体" w:cs="Arial"/>
                <w:kern w:val="0"/>
                <w:sz w:val="44"/>
                <w:szCs w:val="44"/>
              </w:rPr>
            </w:pPr>
            <w:r>
              <w:rPr>
                <w:rFonts w:ascii="黑体" w:eastAsia="黑体" w:hAnsi="黑体" w:cs="Arial" w:hint="eastAsia"/>
                <w:kern w:val="0"/>
                <w:sz w:val="44"/>
                <w:szCs w:val="44"/>
              </w:rPr>
              <w:t>一般公共预算财政拨款“三公”经费支出决算表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052A6" w:rsidRPr="008B239A">
        <w:tc>
          <w:tcPr>
            <w:tcW w:w="2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2"/>
              </w:rPr>
            </w:pPr>
            <w:r>
              <w:rPr>
                <w:rFonts w:ascii="宋体" w:hAnsi="宋体" w:cs="Arial" w:hint="eastAsia"/>
                <w:kern w:val="0"/>
                <w:sz w:val="22"/>
              </w:rPr>
              <w:t>预算代码：</w:t>
            </w:r>
            <w:r>
              <w:rPr>
                <w:rFonts w:ascii="宋体" w:hAnsi="宋体" w:cs="Arial"/>
                <w:kern w:val="0"/>
                <w:sz w:val="22"/>
              </w:rPr>
              <w:t>134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2"/>
              </w:rPr>
            </w:pPr>
            <w:r>
              <w:rPr>
                <w:rFonts w:ascii="宋体" w:hAnsi="宋体" w:cs="Arial" w:hint="eastAsia"/>
                <w:kern w:val="0"/>
                <w:sz w:val="22"/>
              </w:rPr>
              <w:t>公开</w:t>
            </w:r>
            <w:r>
              <w:rPr>
                <w:rFonts w:ascii="宋体" w:hAnsi="宋体" w:cs="Arial"/>
                <w:kern w:val="0"/>
                <w:sz w:val="22"/>
              </w:rPr>
              <w:t>07</w:t>
            </w:r>
            <w:r>
              <w:rPr>
                <w:rFonts w:ascii="宋体" w:hAnsi="宋体" w:cs="Arial" w:hint="eastAsia"/>
                <w:kern w:val="0"/>
                <w:sz w:val="22"/>
              </w:rPr>
              <w:t>表</w:t>
            </w:r>
          </w:p>
        </w:tc>
      </w:tr>
      <w:tr w:rsidR="003052A6" w:rsidRPr="008B239A">
        <w:tc>
          <w:tcPr>
            <w:tcW w:w="3148" w:type="dxa"/>
            <w:gridSpan w:val="3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2"/>
              </w:rPr>
            </w:pPr>
            <w:r>
              <w:rPr>
                <w:rFonts w:ascii="宋体" w:hAnsi="宋体" w:cs="Arial" w:hint="eastAsia"/>
                <w:kern w:val="0"/>
                <w:sz w:val="22"/>
              </w:rPr>
              <w:t>部门：舞阳县市场发展服务中心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2"/>
              </w:rPr>
            </w:pP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2"/>
              </w:rPr>
            </w:pPr>
            <w:r>
              <w:rPr>
                <w:rFonts w:ascii="宋体" w:hAnsi="宋体" w:cs="Arial" w:hint="eastAsia"/>
                <w:kern w:val="0"/>
                <w:sz w:val="22"/>
              </w:rPr>
              <w:t>金额单位：万元</w:t>
            </w:r>
          </w:p>
        </w:tc>
      </w:tr>
      <w:tr w:rsidR="003052A6" w:rsidRPr="008B239A">
        <w:trPr>
          <w:trHeight w:val="300"/>
        </w:trPr>
        <w:tc>
          <w:tcPr>
            <w:tcW w:w="9369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5352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决算数</w:t>
            </w:r>
          </w:p>
        </w:tc>
      </w:tr>
      <w:tr w:rsidR="003052A6" w:rsidRPr="008B239A">
        <w:trPr>
          <w:trHeight w:val="300"/>
        </w:trPr>
        <w:tc>
          <w:tcPr>
            <w:tcW w:w="73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134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因公出国（境）费</w:t>
            </w:r>
          </w:p>
        </w:tc>
        <w:tc>
          <w:tcPr>
            <w:tcW w:w="24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公务用车购置及运行费</w:t>
            </w:r>
          </w:p>
        </w:tc>
        <w:tc>
          <w:tcPr>
            <w:tcW w:w="482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公务接待费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因公出国（境）费</w:t>
            </w:r>
          </w:p>
        </w:tc>
        <w:tc>
          <w:tcPr>
            <w:tcW w:w="2126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公务用车购置及运行费</w:t>
            </w:r>
          </w:p>
        </w:tc>
        <w:tc>
          <w:tcPr>
            <w:tcW w:w="152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公务接待费</w:t>
            </w:r>
          </w:p>
        </w:tc>
      </w:tr>
      <w:tr w:rsidR="003052A6" w:rsidRPr="008B239A">
        <w:trPr>
          <w:trHeight w:val="600"/>
        </w:trPr>
        <w:tc>
          <w:tcPr>
            <w:tcW w:w="7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134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小计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公务用车购置费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公务用车运行费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小计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公务用车购置费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公务用车运行费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</w:tr>
      <w:tr w:rsidR="003052A6" w:rsidRPr="008B239A">
        <w:trPr>
          <w:trHeight w:val="300"/>
        </w:trPr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12</w:t>
            </w:r>
          </w:p>
        </w:tc>
      </w:tr>
      <w:tr w:rsidR="003052A6" w:rsidRPr="008B239A">
        <w:trPr>
          <w:trHeight w:val="300"/>
        </w:trPr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0.83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0.83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0.83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0.83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0.83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0.83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cs="Arial"/>
                <w:kern w:val="0"/>
                <w:sz w:val="20"/>
                <w:szCs w:val="20"/>
              </w:rPr>
              <w:t>0.00</w:t>
            </w:r>
          </w:p>
        </w:tc>
      </w:tr>
    </w:tbl>
    <w:p w:rsidR="003052A6" w:rsidRDefault="003052A6">
      <w:pPr>
        <w:spacing w:line="286" w:lineRule="auto"/>
        <w:rPr>
          <w:rFonts w:ascii="宋体" w:cs="宋体"/>
          <w:sz w:val="20"/>
          <w:szCs w:val="20"/>
        </w:rPr>
      </w:pPr>
    </w:p>
    <w:p w:rsidR="003052A6" w:rsidRDefault="003052A6">
      <w:pPr>
        <w:spacing w:line="286" w:lineRule="auto"/>
        <w:rPr>
          <w:rFonts w:ascii="宋体" w:cs="宋体"/>
          <w:sz w:val="20"/>
          <w:szCs w:val="20"/>
        </w:rPr>
      </w:pPr>
    </w:p>
    <w:p w:rsidR="003052A6" w:rsidRDefault="003052A6">
      <w:pPr>
        <w:spacing w:line="286" w:lineRule="auto"/>
        <w:rPr>
          <w:rFonts w:ascii="宋体" w:cs="宋体"/>
          <w:sz w:val="20"/>
          <w:szCs w:val="20"/>
        </w:rPr>
      </w:pPr>
    </w:p>
    <w:p w:rsidR="003052A6" w:rsidRDefault="003052A6">
      <w:pPr>
        <w:spacing w:line="286" w:lineRule="auto"/>
        <w:rPr>
          <w:rFonts w:ascii="宋体" w:cs="宋体"/>
          <w:sz w:val="20"/>
          <w:szCs w:val="20"/>
        </w:rPr>
      </w:pPr>
    </w:p>
    <w:p w:rsidR="003052A6" w:rsidRDefault="003052A6">
      <w:pPr>
        <w:spacing w:line="286" w:lineRule="auto"/>
        <w:rPr>
          <w:rFonts w:ascii="宋体" w:cs="宋体"/>
          <w:sz w:val="20"/>
          <w:szCs w:val="20"/>
        </w:rPr>
      </w:pPr>
    </w:p>
    <w:p w:rsidR="003052A6" w:rsidRDefault="003052A6">
      <w:pPr>
        <w:spacing w:line="286" w:lineRule="auto"/>
        <w:rPr>
          <w:rFonts w:ascii="宋体" w:cs="宋体"/>
          <w:sz w:val="20"/>
          <w:szCs w:val="20"/>
        </w:rPr>
      </w:pPr>
    </w:p>
    <w:p w:rsidR="003052A6" w:rsidRDefault="003052A6">
      <w:pPr>
        <w:spacing w:line="286" w:lineRule="auto"/>
        <w:rPr>
          <w:rFonts w:ascii="宋体" w:cs="宋体"/>
          <w:sz w:val="20"/>
          <w:szCs w:val="20"/>
        </w:rPr>
      </w:pPr>
    </w:p>
    <w:p w:rsidR="003052A6" w:rsidRDefault="003052A6">
      <w:pPr>
        <w:spacing w:line="286" w:lineRule="auto"/>
        <w:rPr>
          <w:rFonts w:ascii="宋体" w:cs="宋体"/>
          <w:sz w:val="20"/>
          <w:szCs w:val="20"/>
        </w:rPr>
      </w:pPr>
    </w:p>
    <w:p w:rsidR="003052A6" w:rsidRDefault="003052A6">
      <w:pPr>
        <w:spacing w:line="286" w:lineRule="auto"/>
        <w:rPr>
          <w:rFonts w:ascii="宋体" w:cs="宋体"/>
          <w:sz w:val="20"/>
          <w:szCs w:val="20"/>
        </w:rPr>
      </w:pPr>
    </w:p>
    <w:p w:rsidR="003052A6" w:rsidRDefault="003052A6">
      <w:pPr>
        <w:spacing w:line="286" w:lineRule="auto"/>
        <w:rPr>
          <w:rFonts w:ascii="宋体" w:cs="宋体"/>
          <w:sz w:val="20"/>
          <w:szCs w:val="20"/>
        </w:rPr>
      </w:pPr>
    </w:p>
    <w:p w:rsidR="003052A6" w:rsidRDefault="003052A6">
      <w:pPr>
        <w:spacing w:line="286" w:lineRule="auto"/>
        <w:rPr>
          <w:rFonts w:ascii="宋体" w:cs="宋体"/>
          <w:sz w:val="20"/>
          <w:szCs w:val="20"/>
        </w:rPr>
      </w:pPr>
    </w:p>
    <w:p w:rsidR="003052A6" w:rsidRDefault="003052A6">
      <w:pPr>
        <w:spacing w:line="286" w:lineRule="auto"/>
        <w:rPr>
          <w:rFonts w:ascii="宋体" w:cs="宋体"/>
          <w:sz w:val="20"/>
          <w:szCs w:val="20"/>
        </w:rPr>
      </w:pPr>
    </w:p>
    <w:p w:rsidR="003052A6" w:rsidRDefault="003052A6">
      <w:pPr>
        <w:spacing w:line="286" w:lineRule="auto"/>
        <w:rPr>
          <w:rFonts w:ascii="宋体" w:cs="宋体"/>
          <w:sz w:val="20"/>
          <w:szCs w:val="20"/>
        </w:rPr>
      </w:pPr>
    </w:p>
    <w:p w:rsidR="003052A6" w:rsidRDefault="003052A6">
      <w:pPr>
        <w:spacing w:line="286" w:lineRule="auto"/>
        <w:rPr>
          <w:rFonts w:ascii="宋体" w:cs="宋体"/>
          <w:sz w:val="20"/>
          <w:szCs w:val="20"/>
        </w:rPr>
      </w:pPr>
    </w:p>
    <w:p w:rsidR="003052A6" w:rsidRDefault="003052A6">
      <w:pPr>
        <w:spacing w:line="286" w:lineRule="auto"/>
        <w:rPr>
          <w:rFonts w:ascii="宋体" w:cs="宋体"/>
          <w:sz w:val="20"/>
          <w:szCs w:val="20"/>
        </w:rPr>
      </w:pPr>
    </w:p>
    <w:tbl>
      <w:tblPr>
        <w:tblW w:w="14721" w:type="dxa"/>
        <w:tblInd w:w="95" w:type="dxa"/>
        <w:tblLayout w:type="fixed"/>
        <w:tblLook w:val="00A0"/>
      </w:tblPr>
      <w:tblGrid>
        <w:gridCol w:w="332"/>
        <w:gridCol w:w="334"/>
        <w:gridCol w:w="334"/>
        <w:gridCol w:w="3266"/>
        <w:gridCol w:w="4961"/>
        <w:gridCol w:w="764"/>
        <w:gridCol w:w="937"/>
        <w:gridCol w:w="254"/>
        <w:gridCol w:w="1134"/>
        <w:gridCol w:w="1023"/>
        <w:gridCol w:w="1382"/>
      </w:tblGrid>
      <w:tr w:rsidR="003052A6" w:rsidRPr="008B239A"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黑体" w:eastAsia="黑体" w:hAnsi="黑体" w:cs="Arial"/>
                <w:color w:val="000000"/>
                <w:kern w:val="0"/>
                <w:sz w:val="30"/>
                <w:szCs w:val="30"/>
              </w:rPr>
            </w:pPr>
            <w:r>
              <w:rPr>
                <w:rFonts w:ascii="黑体" w:eastAsia="黑体" w:hAnsi="黑体" w:cs="Arial" w:hint="eastAsia"/>
                <w:color w:val="000000"/>
                <w:kern w:val="0"/>
                <w:sz w:val="30"/>
                <w:szCs w:val="30"/>
              </w:rPr>
              <w:t>政府性基金预算财政拨款收入支出决算表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052A6" w:rsidRPr="008B239A">
        <w:trPr>
          <w:trHeight w:val="300"/>
        </w:trPr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color w:val="000000"/>
                <w:kern w:val="0"/>
                <w:sz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</w:rPr>
              <w:t>公开</w:t>
            </w:r>
            <w:r>
              <w:rPr>
                <w:rFonts w:ascii="宋体" w:hAnsi="宋体" w:cs="Arial"/>
                <w:color w:val="000000"/>
                <w:kern w:val="0"/>
                <w:sz w:val="22"/>
              </w:rPr>
              <w:t>08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</w:rPr>
              <w:t>表</w:t>
            </w:r>
          </w:p>
        </w:tc>
      </w:tr>
      <w:tr w:rsidR="003052A6" w:rsidRPr="008B239A">
        <w:trPr>
          <w:trHeight w:val="300"/>
        </w:trPr>
        <w:tc>
          <w:tcPr>
            <w:tcW w:w="4266" w:type="dxa"/>
            <w:gridSpan w:val="4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color w:val="000000"/>
                <w:kern w:val="0"/>
                <w:sz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</w:rPr>
              <w:t>部门：舞阳县市场发展服务中心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color w:val="000000"/>
                <w:kern w:val="0"/>
                <w:sz w:val="22"/>
              </w:rPr>
            </w:pPr>
            <w:r>
              <w:rPr>
                <w:rFonts w:ascii="宋体" w:hAnsi="宋体" w:cs="Arial"/>
                <w:color w:val="000000"/>
                <w:kern w:val="0"/>
                <w:sz w:val="22"/>
              </w:rPr>
              <w:t>2019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</w:rPr>
              <w:t>年度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color w:val="000000"/>
                <w:kern w:val="0"/>
                <w:sz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</w:rPr>
              <w:t>金额单位：万元</w:t>
            </w:r>
          </w:p>
        </w:tc>
      </w:tr>
      <w:tr w:rsidR="003052A6" w:rsidRPr="008B239A">
        <w:trPr>
          <w:trHeight w:val="300"/>
        </w:trPr>
        <w:tc>
          <w:tcPr>
            <w:tcW w:w="42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项目</w:t>
            </w:r>
          </w:p>
        </w:tc>
        <w:tc>
          <w:tcPr>
            <w:tcW w:w="496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年初结转和结余</w:t>
            </w:r>
          </w:p>
        </w:tc>
        <w:tc>
          <w:tcPr>
            <w:tcW w:w="764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本年收入</w:t>
            </w:r>
          </w:p>
        </w:tc>
        <w:tc>
          <w:tcPr>
            <w:tcW w:w="334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本年支出</w:t>
            </w:r>
          </w:p>
        </w:tc>
        <w:tc>
          <w:tcPr>
            <w:tcW w:w="138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年末结转和结余</w:t>
            </w:r>
          </w:p>
        </w:tc>
      </w:tr>
      <w:tr w:rsidR="003052A6" w:rsidRPr="008B239A">
        <w:trPr>
          <w:trHeight w:val="300"/>
        </w:trPr>
        <w:tc>
          <w:tcPr>
            <w:tcW w:w="1000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326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496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7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93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小计</w:t>
            </w:r>
          </w:p>
        </w:tc>
        <w:tc>
          <w:tcPr>
            <w:tcW w:w="1388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02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项目支出</w:t>
            </w:r>
          </w:p>
        </w:tc>
        <w:tc>
          <w:tcPr>
            <w:tcW w:w="138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</w:tr>
      <w:tr w:rsidR="003052A6" w:rsidRPr="008B239A">
        <w:trPr>
          <w:trHeight w:val="300"/>
        </w:trPr>
        <w:tc>
          <w:tcPr>
            <w:tcW w:w="100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326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496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7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9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1388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102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</w:tr>
      <w:tr w:rsidR="003052A6" w:rsidRPr="008B239A">
        <w:trPr>
          <w:trHeight w:val="300"/>
        </w:trPr>
        <w:tc>
          <w:tcPr>
            <w:tcW w:w="100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326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496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7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9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1388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102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</w:tr>
      <w:tr w:rsidR="003052A6" w:rsidRPr="008B239A">
        <w:trPr>
          <w:trHeight w:val="300"/>
        </w:trPr>
        <w:tc>
          <w:tcPr>
            <w:tcW w:w="42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栏次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6</w:t>
            </w:r>
          </w:p>
        </w:tc>
      </w:tr>
      <w:tr w:rsidR="003052A6" w:rsidRPr="008B239A">
        <w:trPr>
          <w:trHeight w:val="300"/>
        </w:trPr>
        <w:tc>
          <w:tcPr>
            <w:tcW w:w="42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3052A6" w:rsidRPr="008B239A">
        <w:trPr>
          <w:trHeight w:val="300"/>
        </w:trPr>
        <w:tc>
          <w:tcPr>
            <w:tcW w:w="100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052A6" w:rsidRDefault="003052A6">
            <w:pPr>
              <w:widowControl/>
              <w:jc w:val="righ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3052A6" w:rsidRDefault="003052A6">
      <w:pPr>
        <w:spacing w:line="286" w:lineRule="auto"/>
        <w:rPr>
          <w:rFonts w:ascii="宋体" w:cs="宋体"/>
          <w:sz w:val="20"/>
          <w:szCs w:val="20"/>
        </w:rPr>
        <w:sectPr w:rsidR="003052A6">
          <w:pgSz w:w="16840" w:h="11910" w:orient="landscape"/>
          <w:pgMar w:top="1100" w:right="780" w:bottom="900" w:left="1460" w:header="0" w:footer="704" w:gutter="0"/>
          <w:cols w:space="720"/>
        </w:sect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spacing w:before="2"/>
        <w:rPr>
          <w:rFonts w:ascii="宋体" w:cs="宋体"/>
          <w:sz w:val="27"/>
          <w:szCs w:val="27"/>
        </w:rPr>
      </w:pPr>
    </w:p>
    <w:p w:rsidR="003052A6" w:rsidRDefault="003052A6">
      <w:pPr>
        <w:pStyle w:val="11"/>
        <w:tabs>
          <w:tab w:val="left" w:pos="2519"/>
        </w:tabs>
        <w:spacing w:line="580" w:lineRule="exact"/>
      </w:pPr>
      <w:bookmarkStart w:id="4" w:name="第三部分__2018年度部门决算情况说明"/>
      <w:bookmarkEnd w:id="4"/>
      <w:r>
        <w:rPr>
          <w:rFonts w:hint="eastAsia"/>
        </w:rPr>
        <w:t>第三部分</w:t>
      </w:r>
      <w:r>
        <w:tab/>
        <w:t>2019</w:t>
      </w:r>
      <w:r>
        <w:rPr>
          <w:spacing w:val="-120"/>
        </w:rPr>
        <w:t xml:space="preserve"> </w:t>
      </w:r>
      <w:r>
        <w:rPr>
          <w:rFonts w:hint="eastAsia"/>
        </w:rPr>
        <w:t>年度部门决算情况说明</w:t>
      </w:r>
    </w:p>
    <w:p w:rsidR="003052A6" w:rsidRDefault="003052A6">
      <w:pPr>
        <w:spacing w:line="580" w:lineRule="exact"/>
        <w:sectPr w:rsidR="003052A6">
          <w:footerReference w:type="default" r:id="rId9"/>
          <w:pgSz w:w="11910" w:h="16840"/>
          <w:pgMar w:top="1580" w:right="1680" w:bottom="900" w:left="1680" w:header="0" w:footer="704" w:gutter="0"/>
          <w:pgNumType w:start="17"/>
          <w:cols w:space="720"/>
        </w:sectPr>
      </w:pPr>
    </w:p>
    <w:p w:rsidR="003052A6" w:rsidRDefault="003052A6">
      <w:pPr>
        <w:spacing w:before="5"/>
        <w:rPr>
          <w:rFonts w:ascii="黑体" w:eastAsia="黑体" w:hAnsi="黑体" w:cs="黑体"/>
          <w:sz w:val="8"/>
          <w:szCs w:val="8"/>
        </w:rPr>
      </w:pPr>
    </w:p>
    <w:p w:rsidR="003052A6" w:rsidRDefault="003052A6">
      <w:pPr>
        <w:pStyle w:val="BodyText"/>
        <w:ind w:left="748"/>
        <w:rPr>
          <w:rFonts w:ascii="黑体" w:eastAsia="黑体" w:hAnsi="黑体" w:cs="黑体"/>
        </w:rPr>
      </w:pPr>
      <w:bookmarkStart w:id="5" w:name="一、收入支出决算总体情况说明"/>
      <w:bookmarkEnd w:id="5"/>
      <w:r>
        <w:rPr>
          <w:rFonts w:ascii="黑体" w:eastAsia="黑体" w:hAnsi="黑体" w:cs="黑体" w:hint="eastAsia"/>
        </w:rPr>
        <w:t>一、收入支出决算总体情况说明</w:t>
      </w:r>
    </w:p>
    <w:p w:rsidR="003052A6" w:rsidRDefault="003052A6">
      <w:pPr>
        <w:pStyle w:val="BodyText"/>
        <w:spacing w:before="171" w:line="338" w:lineRule="auto"/>
        <w:ind w:right="272" w:firstLine="638"/>
      </w:pPr>
      <w:r>
        <w:t>2019</w:t>
      </w:r>
      <w:r>
        <w:rPr>
          <w:spacing w:val="-100"/>
        </w:rPr>
        <w:t xml:space="preserve"> </w:t>
      </w:r>
      <w:r>
        <w:rPr>
          <w:rFonts w:hint="eastAsia"/>
          <w:spacing w:val="1"/>
        </w:rPr>
        <w:t>年度收、支总计均为</w:t>
      </w:r>
      <w:r>
        <w:rPr>
          <w:spacing w:val="-98"/>
        </w:rPr>
        <w:t xml:space="preserve"> </w:t>
      </w:r>
      <w:r>
        <w:t>229.84</w:t>
      </w:r>
      <w:r>
        <w:rPr>
          <w:spacing w:val="-100"/>
        </w:rPr>
        <w:t xml:space="preserve"> </w:t>
      </w:r>
      <w:r>
        <w:rPr>
          <w:rFonts w:hint="eastAsia"/>
          <w:spacing w:val="1"/>
        </w:rPr>
        <w:t>万元。与上年度相比，</w:t>
      </w:r>
      <w:r>
        <w:rPr>
          <w:spacing w:val="28"/>
          <w:w w:val="99"/>
        </w:rPr>
        <w:t xml:space="preserve"> </w:t>
      </w:r>
      <w:r>
        <w:rPr>
          <w:rFonts w:hint="eastAsia"/>
        </w:rPr>
        <w:t>收</w:t>
      </w:r>
      <w:r>
        <w:rPr>
          <w:rFonts w:hint="eastAsia"/>
          <w:spacing w:val="-47"/>
        </w:rPr>
        <w:t>、</w:t>
      </w:r>
      <w:r>
        <w:rPr>
          <w:rFonts w:hint="eastAsia"/>
        </w:rPr>
        <w:t>支</w:t>
      </w:r>
      <w:r>
        <w:rPr>
          <w:rFonts w:hint="eastAsia"/>
          <w:spacing w:val="2"/>
        </w:rPr>
        <w:t>总</w:t>
      </w:r>
      <w:r>
        <w:rPr>
          <w:rFonts w:hint="eastAsia"/>
        </w:rPr>
        <w:t>计各</w:t>
      </w:r>
      <w:r>
        <w:rPr>
          <w:rFonts w:hint="eastAsia"/>
          <w:spacing w:val="2"/>
        </w:rPr>
        <w:t>减</w:t>
      </w:r>
      <w:r>
        <w:rPr>
          <w:rFonts w:hint="eastAsia"/>
        </w:rPr>
        <w:t>少</w:t>
      </w:r>
      <w:r>
        <w:rPr>
          <w:spacing w:val="-101"/>
        </w:rPr>
        <w:t xml:space="preserve"> </w:t>
      </w:r>
      <w:r>
        <w:rPr>
          <w:spacing w:val="1"/>
        </w:rPr>
        <w:t>18.95</w:t>
      </w:r>
      <w:r>
        <w:rPr>
          <w:rFonts w:hint="eastAsia"/>
        </w:rPr>
        <w:t>万元</w:t>
      </w:r>
      <w:r>
        <w:rPr>
          <w:rFonts w:hint="eastAsia"/>
          <w:spacing w:val="-44"/>
        </w:rPr>
        <w:t>，</w:t>
      </w:r>
      <w:r>
        <w:rPr>
          <w:rFonts w:hint="eastAsia"/>
        </w:rPr>
        <w:t>下降</w:t>
      </w:r>
      <w:r>
        <w:rPr>
          <w:spacing w:val="-101"/>
        </w:rPr>
        <w:t xml:space="preserve"> </w:t>
      </w:r>
      <w:r>
        <w:rPr>
          <w:spacing w:val="1"/>
        </w:rPr>
        <w:t>8.99</w:t>
      </w:r>
      <w:r>
        <w:rPr>
          <w:spacing w:val="-2"/>
        </w:rPr>
        <w:t>%</w:t>
      </w:r>
      <w:r>
        <w:rPr>
          <w:rFonts w:hint="eastAsia"/>
          <w:spacing w:val="-47"/>
        </w:rPr>
        <w:t>。</w:t>
      </w:r>
      <w:r>
        <w:rPr>
          <w:rFonts w:hint="eastAsia"/>
        </w:rPr>
        <w:t>主</w:t>
      </w:r>
      <w:r>
        <w:rPr>
          <w:rFonts w:hint="eastAsia"/>
          <w:spacing w:val="2"/>
        </w:rPr>
        <w:t>要</w:t>
      </w:r>
      <w:r>
        <w:rPr>
          <w:rFonts w:hint="eastAsia"/>
        </w:rPr>
        <w:t>原因</w:t>
      </w:r>
      <w:r>
        <w:rPr>
          <w:rFonts w:hint="eastAsia"/>
          <w:spacing w:val="2"/>
        </w:rPr>
        <w:t>是</w:t>
      </w:r>
      <w:r>
        <w:rPr>
          <w:rFonts w:hint="eastAsia"/>
        </w:rPr>
        <w:t>市场</w:t>
      </w:r>
      <w:r>
        <w:rPr>
          <w:w w:val="99"/>
        </w:rPr>
        <w:t xml:space="preserve"> </w:t>
      </w:r>
      <w:r>
        <w:rPr>
          <w:rFonts w:hint="eastAsia"/>
        </w:rPr>
        <w:t>设施维修费用减少。</w:t>
      </w:r>
    </w:p>
    <w:p w:rsidR="003052A6" w:rsidRDefault="003052A6">
      <w:pPr>
        <w:pStyle w:val="BodyText"/>
        <w:spacing w:before="40"/>
        <w:ind w:left="748"/>
        <w:rPr>
          <w:rFonts w:ascii="黑体" w:eastAsia="黑体" w:hAnsi="黑体" w:cs="黑体"/>
        </w:rPr>
      </w:pPr>
      <w:bookmarkStart w:id="6" w:name="二、收入决算情况说明"/>
      <w:bookmarkEnd w:id="6"/>
      <w:r>
        <w:rPr>
          <w:rFonts w:ascii="黑体" w:eastAsia="黑体" w:hAnsi="黑体" w:cs="黑体" w:hint="eastAsia"/>
        </w:rPr>
        <w:t>二、收入决算情况说明</w:t>
      </w:r>
    </w:p>
    <w:p w:rsidR="003052A6" w:rsidRDefault="003052A6">
      <w:pPr>
        <w:pStyle w:val="BodyText"/>
        <w:spacing w:before="171"/>
        <w:ind w:left="748"/>
      </w:pPr>
      <w:r>
        <w:t>2019</w:t>
      </w:r>
      <w:r>
        <w:rPr>
          <w:spacing w:val="-86"/>
        </w:rPr>
        <w:t xml:space="preserve"> </w:t>
      </w:r>
      <w:r>
        <w:rPr>
          <w:rFonts w:hint="eastAsia"/>
          <w:spacing w:val="15"/>
        </w:rPr>
        <w:t>年度收入合计</w:t>
      </w:r>
      <w:r>
        <w:t>166.10</w:t>
      </w:r>
      <w:r>
        <w:rPr>
          <w:rFonts w:hint="eastAsia"/>
          <w:spacing w:val="17"/>
        </w:rPr>
        <w:t>万元，其中：财政拨款收入</w:t>
      </w:r>
    </w:p>
    <w:p w:rsidR="003052A6" w:rsidRDefault="003052A6">
      <w:pPr>
        <w:pStyle w:val="BodyText"/>
        <w:spacing w:before="169" w:line="338" w:lineRule="auto"/>
      </w:pPr>
      <w:r>
        <w:t>149.32</w:t>
      </w:r>
      <w:r>
        <w:rPr>
          <w:spacing w:val="-98"/>
        </w:rPr>
        <w:t xml:space="preserve"> </w:t>
      </w:r>
      <w:r>
        <w:rPr>
          <w:rFonts w:hint="eastAsia"/>
          <w:spacing w:val="1"/>
        </w:rPr>
        <w:t>万元，占</w:t>
      </w:r>
      <w:r>
        <w:rPr>
          <w:spacing w:val="-93"/>
        </w:rPr>
        <w:t xml:space="preserve"> </w:t>
      </w:r>
      <w:r>
        <w:t>89.89%</w:t>
      </w:r>
      <w:r>
        <w:rPr>
          <w:rFonts w:hint="eastAsia"/>
        </w:rPr>
        <w:t>；事业收入</w:t>
      </w:r>
      <w:r>
        <w:rPr>
          <w:spacing w:val="-96"/>
        </w:rPr>
        <w:t xml:space="preserve"> </w:t>
      </w:r>
      <w:r>
        <w:t>16.69</w:t>
      </w:r>
      <w:r>
        <w:rPr>
          <w:rFonts w:hint="eastAsia"/>
          <w:spacing w:val="1"/>
        </w:rPr>
        <w:t>万元，占</w:t>
      </w:r>
      <w:r>
        <w:rPr>
          <w:spacing w:val="-95"/>
        </w:rPr>
        <w:t xml:space="preserve"> </w:t>
      </w:r>
      <w:r>
        <w:t>10.05%</w:t>
      </w:r>
      <w:r>
        <w:rPr>
          <w:rFonts w:hint="eastAsia"/>
        </w:rPr>
        <w:t>；</w:t>
      </w:r>
      <w:r>
        <w:rPr>
          <w:spacing w:val="36"/>
          <w:w w:val="99"/>
        </w:rPr>
        <w:t xml:space="preserve"> </w:t>
      </w:r>
      <w:r>
        <w:rPr>
          <w:rFonts w:hint="eastAsia"/>
        </w:rPr>
        <w:t>其他收入</w:t>
      </w:r>
      <w:r>
        <w:rPr>
          <w:spacing w:val="-96"/>
        </w:rPr>
        <w:t xml:space="preserve"> </w:t>
      </w:r>
      <w:r>
        <w:t>0.09</w:t>
      </w:r>
      <w:r>
        <w:rPr>
          <w:rFonts w:hint="eastAsia"/>
        </w:rPr>
        <w:t>万元，占</w:t>
      </w:r>
      <w:r>
        <w:rPr>
          <w:spacing w:val="-94"/>
        </w:rPr>
        <w:t xml:space="preserve"> </w:t>
      </w:r>
      <w:r>
        <w:rPr>
          <w:spacing w:val="-1"/>
        </w:rPr>
        <w:t>0.06%</w:t>
      </w:r>
      <w:r>
        <w:rPr>
          <w:rFonts w:hint="eastAsia"/>
          <w:spacing w:val="-1"/>
        </w:rPr>
        <w:t>。</w:t>
      </w:r>
    </w:p>
    <w:p w:rsidR="003052A6" w:rsidRDefault="003052A6">
      <w:pPr>
        <w:pStyle w:val="BodyText"/>
        <w:spacing w:before="40"/>
        <w:ind w:left="748"/>
        <w:rPr>
          <w:rFonts w:ascii="黑体" w:eastAsia="黑体" w:hAnsi="黑体" w:cs="黑体"/>
        </w:rPr>
      </w:pPr>
      <w:bookmarkStart w:id="7" w:name="三、支出决算情况说明"/>
      <w:bookmarkEnd w:id="7"/>
      <w:r>
        <w:rPr>
          <w:rFonts w:ascii="黑体" w:eastAsia="黑体" w:hAnsi="黑体" w:cs="黑体" w:hint="eastAsia"/>
        </w:rPr>
        <w:t>三、支出决算情况说明</w:t>
      </w:r>
    </w:p>
    <w:p w:rsidR="003052A6" w:rsidRDefault="003052A6">
      <w:pPr>
        <w:pStyle w:val="BodyText"/>
        <w:spacing w:before="171" w:line="338" w:lineRule="auto"/>
        <w:ind w:firstLine="638"/>
      </w:pPr>
      <w:r>
        <w:rPr>
          <w:spacing w:val="1"/>
        </w:rPr>
        <w:t>20</w:t>
      </w:r>
      <w:r>
        <w:rPr>
          <w:spacing w:val="-2"/>
        </w:rPr>
        <w:t>1</w:t>
      </w:r>
      <w:r>
        <w:t>9</w:t>
      </w:r>
      <w:r>
        <w:rPr>
          <w:spacing w:val="-99"/>
        </w:rPr>
        <w:t xml:space="preserve"> </w:t>
      </w:r>
      <w:r>
        <w:rPr>
          <w:rFonts w:hint="eastAsia"/>
        </w:rPr>
        <w:t>年</w:t>
      </w:r>
      <w:r>
        <w:rPr>
          <w:rFonts w:hint="eastAsia"/>
          <w:spacing w:val="2"/>
        </w:rPr>
        <w:t>度</w:t>
      </w:r>
      <w:r>
        <w:rPr>
          <w:rFonts w:hint="eastAsia"/>
        </w:rPr>
        <w:t>支出</w:t>
      </w:r>
      <w:r>
        <w:rPr>
          <w:rFonts w:hint="eastAsia"/>
          <w:spacing w:val="2"/>
        </w:rPr>
        <w:t>合</w:t>
      </w:r>
      <w:r>
        <w:rPr>
          <w:rFonts w:hint="eastAsia"/>
        </w:rPr>
        <w:t>计</w:t>
      </w:r>
      <w:r>
        <w:rPr>
          <w:spacing w:val="-98"/>
        </w:rPr>
        <w:t xml:space="preserve"> </w:t>
      </w:r>
      <w:r>
        <w:rPr>
          <w:spacing w:val="1"/>
        </w:rPr>
        <w:t>198.16</w:t>
      </w:r>
      <w:r>
        <w:rPr>
          <w:spacing w:val="-101"/>
        </w:rPr>
        <w:t xml:space="preserve"> </w:t>
      </w:r>
      <w:r>
        <w:rPr>
          <w:rFonts w:hint="eastAsia"/>
        </w:rPr>
        <w:t>万</w:t>
      </w:r>
      <w:r>
        <w:rPr>
          <w:rFonts w:hint="eastAsia"/>
          <w:spacing w:val="2"/>
        </w:rPr>
        <w:t>元</w:t>
      </w:r>
      <w:r>
        <w:rPr>
          <w:rFonts w:hint="eastAsia"/>
          <w:spacing w:val="-30"/>
        </w:rPr>
        <w:t>，</w:t>
      </w:r>
      <w:r>
        <w:rPr>
          <w:rFonts w:hint="eastAsia"/>
        </w:rPr>
        <w:t>其</w:t>
      </w:r>
      <w:r>
        <w:rPr>
          <w:rFonts w:hint="eastAsia"/>
          <w:spacing w:val="2"/>
        </w:rPr>
        <w:t>中</w:t>
      </w:r>
      <w:r>
        <w:rPr>
          <w:rFonts w:hint="eastAsia"/>
          <w:spacing w:val="-28"/>
        </w:rPr>
        <w:t>：</w:t>
      </w:r>
      <w:r>
        <w:rPr>
          <w:rFonts w:hint="eastAsia"/>
        </w:rPr>
        <w:t>基</w:t>
      </w:r>
      <w:r>
        <w:rPr>
          <w:rFonts w:hint="eastAsia"/>
          <w:spacing w:val="2"/>
        </w:rPr>
        <w:t>本</w:t>
      </w:r>
      <w:r>
        <w:rPr>
          <w:rFonts w:hint="eastAsia"/>
        </w:rPr>
        <w:t>支出</w:t>
      </w:r>
      <w:r>
        <w:rPr>
          <w:spacing w:val="1"/>
        </w:rPr>
        <w:t>188.06</w:t>
      </w:r>
      <w:r>
        <w:rPr>
          <w:w w:val="99"/>
        </w:rPr>
        <w:t xml:space="preserve"> </w:t>
      </w:r>
      <w:r>
        <w:rPr>
          <w:rFonts w:hint="eastAsia"/>
        </w:rPr>
        <w:t>万元，占</w:t>
      </w:r>
      <w:r>
        <w:rPr>
          <w:spacing w:val="-104"/>
        </w:rPr>
        <w:t xml:space="preserve"> </w:t>
      </w:r>
      <w:r>
        <w:t>94.90%</w:t>
      </w:r>
      <w:r>
        <w:rPr>
          <w:rFonts w:hint="eastAsia"/>
        </w:rPr>
        <w:t>，项目支出</w:t>
      </w:r>
      <w:r>
        <w:t>10.10</w:t>
      </w:r>
      <w:r>
        <w:rPr>
          <w:rFonts w:hint="eastAsia"/>
        </w:rPr>
        <w:t>万元，占</w:t>
      </w:r>
      <w:r>
        <w:t>5.10%.</w:t>
      </w:r>
    </w:p>
    <w:p w:rsidR="003052A6" w:rsidRDefault="003052A6">
      <w:pPr>
        <w:pStyle w:val="BodyText"/>
        <w:spacing w:before="40"/>
        <w:ind w:left="748"/>
        <w:rPr>
          <w:rFonts w:ascii="黑体" w:eastAsia="黑体" w:hAnsi="黑体" w:cs="黑体"/>
        </w:rPr>
      </w:pPr>
      <w:bookmarkStart w:id="8" w:name="四、财政拨款收入支出决算总体情况说明"/>
      <w:bookmarkEnd w:id="8"/>
      <w:r>
        <w:rPr>
          <w:rFonts w:ascii="黑体" w:eastAsia="黑体" w:hAnsi="黑体" w:cs="黑体" w:hint="eastAsia"/>
        </w:rPr>
        <w:t>四、财政拨款收入支出决算总体情况说明</w:t>
      </w:r>
    </w:p>
    <w:p w:rsidR="003052A6" w:rsidRDefault="003052A6">
      <w:pPr>
        <w:pStyle w:val="BodyText"/>
        <w:spacing w:before="169" w:line="338" w:lineRule="auto"/>
        <w:ind w:firstLine="638"/>
      </w:pPr>
      <w:r>
        <w:t>2019</w:t>
      </w:r>
      <w:r>
        <w:rPr>
          <w:spacing w:val="-104"/>
        </w:rPr>
        <w:t xml:space="preserve"> </w:t>
      </w:r>
      <w:r>
        <w:rPr>
          <w:rFonts w:hint="eastAsia"/>
          <w:spacing w:val="1"/>
        </w:rPr>
        <w:t>年度财政拨款收、支总计均为</w:t>
      </w:r>
      <w:r>
        <w:t>183.27</w:t>
      </w:r>
      <w:r>
        <w:rPr>
          <w:rFonts w:hint="eastAsia"/>
          <w:spacing w:val="1"/>
        </w:rPr>
        <w:t>万元。与上年</w:t>
      </w:r>
      <w:r>
        <w:rPr>
          <w:spacing w:val="22"/>
          <w:w w:val="99"/>
        </w:rPr>
        <w:t xml:space="preserve"> </w:t>
      </w:r>
      <w:r>
        <w:rPr>
          <w:rFonts w:hint="eastAsia"/>
        </w:rPr>
        <w:t>度</w:t>
      </w:r>
      <w:r>
        <w:rPr>
          <w:rFonts w:hint="eastAsia"/>
          <w:spacing w:val="2"/>
        </w:rPr>
        <w:t>相</w:t>
      </w:r>
      <w:r>
        <w:rPr>
          <w:rFonts w:hint="eastAsia"/>
        </w:rPr>
        <w:t>比</w:t>
      </w:r>
      <w:r>
        <w:rPr>
          <w:rFonts w:hint="eastAsia"/>
          <w:spacing w:val="-100"/>
        </w:rPr>
        <w:t>，</w:t>
      </w:r>
      <w:r>
        <w:rPr>
          <w:rFonts w:hint="eastAsia"/>
        </w:rPr>
        <w:t>财</w:t>
      </w:r>
      <w:r>
        <w:rPr>
          <w:rFonts w:hint="eastAsia"/>
          <w:spacing w:val="2"/>
        </w:rPr>
        <w:t>政</w:t>
      </w:r>
      <w:r>
        <w:rPr>
          <w:rFonts w:hint="eastAsia"/>
        </w:rPr>
        <w:t>拨款收</w:t>
      </w:r>
      <w:r>
        <w:rPr>
          <w:rFonts w:hint="eastAsia"/>
          <w:spacing w:val="-97"/>
        </w:rPr>
        <w:t>、</w:t>
      </w:r>
      <w:r>
        <w:rPr>
          <w:rFonts w:hint="eastAsia"/>
        </w:rPr>
        <w:t>支</w:t>
      </w:r>
      <w:r>
        <w:rPr>
          <w:rFonts w:hint="eastAsia"/>
          <w:spacing w:val="2"/>
        </w:rPr>
        <w:t>总</w:t>
      </w:r>
      <w:r>
        <w:rPr>
          <w:rFonts w:hint="eastAsia"/>
        </w:rPr>
        <w:t>计各</w:t>
      </w:r>
      <w:r>
        <w:rPr>
          <w:rFonts w:hint="eastAsia"/>
          <w:spacing w:val="2"/>
        </w:rPr>
        <w:t>减</w:t>
      </w:r>
      <w:r>
        <w:rPr>
          <w:rFonts w:hint="eastAsia"/>
        </w:rPr>
        <w:t>少</w:t>
      </w:r>
      <w:r>
        <w:rPr>
          <w:spacing w:val="1"/>
        </w:rPr>
        <w:t>6.2</w:t>
      </w:r>
      <w:r>
        <w:rPr>
          <w:rFonts w:hint="eastAsia"/>
        </w:rPr>
        <w:t>万</w:t>
      </w:r>
      <w:r>
        <w:rPr>
          <w:rFonts w:hint="eastAsia"/>
          <w:spacing w:val="2"/>
        </w:rPr>
        <w:t>元</w:t>
      </w:r>
      <w:r>
        <w:rPr>
          <w:rFonts w:hint="eastAsia"/>
          <w:spacing w:val="-100"/>
        </w:rPr>
        <w:t>，</w:t>
      </w:r>
      <w:r>
        <w:rPr>
          <w:rFonts w:hint="eastAsia"/>
        </w:rPr>
        <w:t>下降</w:t>
      </w:r>
      <w:r>
        <w:rPr>
          <w:spacing w:val="1"/>
        </w:rPr>
        <w:t>3.27</w:t>
      </w:r>
      <w:r>
        <w:rPr>
          <w:spacing w:val="-2"/>
        </w:rPr>
        <w:t>%</w:t>
      </w:r>
      <w:r>
        <w:rPr>
          <w:rFonts w:hint="eastAsia"/>
        </w:rPr>
        <w:t>。</w:t>
      </w:r>
      <w:r>
        <w:rPr>
          <w:w w:val="99"/>
        </w:rPr>
        <w:t xml:space="preserve"> </w:t>
      </w:r>
      <w:r>
        <w:rPr>
          <w:rFonts w:hint="eastAsia"/>
        </w:rPr>
        <w:t>主要原因是市场设施维修费用减少。</w:t>
      </w:r>
    </w:p>
    <w:p w:rsidR="003052A6" w:rsidRDefault="003052A6">
      <w:pPr>
        <w:pStyle w:val="BodyText"/>
        <w:spacing w:before="40"/>
        <w:ind w:left="748"/>
        <w:rPr>
          <w:rFonts w:ascii="黑体" w:eastAsia="黑体" w:hAnsi="黑体" w:cs="黑体"/>
        </w:rPr>
      </w:pPr>
      <w:bookmarkStart w:id="9" w:name="五、一般公共预算财政拨款支出决算情况说明"/>
      <w:bookmarkEnd w:id="9"/>
      <w:r>
        <w:rPr>
          <w:rFonts w:ascii="黑体" w:eastAsia="黑体" w:hAnsi="黑体" w:cs="黑体" w:hint="eastAsia"/>
        </w:rPr>
        <w:t>五、一般公共预算财政拨款支出决算情况说明</w:t>
      </w:r>
    </w:p>
    <w:p w:rsidR="003052A6" w:rsidRDefault="003052A6">
      <w:pPr>
        <w:pStyle w:val="21"/>
        <w:spacing w:before="74"/>
        <w:rPr>
          <w:b w:val="0"/>
          <w:bCs w:val="0"/>
        </w:rPr>
      </w:pPr>
      <w:r>
        <w:rPr>
          <w:rFonts w:hint="eastAsia"/>
        </w:rPr>
        <w:t>（一）总体情况。</w:t>
      </w:r>
    </w:p>
    <w:p w:rsidR="003052A6" w:rsidRDefault="003052A6">
      <w:pPr>
        <w:pStyle w:val="BodyText"/>
        <w:spacing w:before="135" w:line="337" w:lineRule="auto"/>
        <w:ind w:right="272" w:firstLine="638"/>
      </w:pPr>
      <w:r>
        <w:rPr>
          <w:spacing w:val="1"/>
        </w:rPr>
        <w:t>20</w:t>
      </w:r>
      <w:r>
        <w:rPr>
          <w:spacing w:val="-2"/>
        </w:rPr>
        <w:t>1</w:t>
      </w:r>
      <w:r>
        <w:t>9</w:t>
      </w:r>
      <w:r>
        <w:rPr>
          <w:rFonts w:hint="eastAsia"/>
        </w:rPr>
        <w:t>年</w:t>
      </w:r>
      <w:r>
        <w:rPr>
          <w:rFonts w:hint="eastAsia"/>
          <w:spacing w:val="2"/>
        </w:rPr>
        <w:t>度</w:t>
      </w:r>
      <w:r>
        <w:rPr>
          <w:rFonts w:hint="eastAsia"/>
        </w:rPr>
        <w:t>一般</w:t>
      </w:r>
      <w:r>
        <w:rPr>
          <w:rFonts w:hint="eastAsia"/>
          <w:spacing w:val="2"/>
        </w:rPr>
        <w:t>公</w:t>
      </w:r>
      <w:r>
        <w:rPr>
          <w:rFonts w:hint="eastAsia"/>
        </w:rPr>
        <w:t>共预</w:t>
      </w:r>
      <w:r>
        <w:rPr>
          <w:rFonts w:hint="eastAsia"/>
          <w:spacing w:val="2"/>
        </w:rPr>
        <w:t>算</w:t>
      </w:r>
      <w:r>
        <w:rPr>
          <w:rFonts w:hint="eastAsia"/>
        </w:rPr>
        <w:t>财政</w:t>
      </w:r>
      <w:r>
        <w:rPr>
          <w:rFonts w:hint="eastAsia"/>
          <w:spacing w:val="2"/>
        </w:rPr>
        <w:t>拨</w:t>
      </w:r>
      <w:r>
        <w:rPr>
          <w:rFonts w:hint="eastAsia"/>
        </w:rPr>
        <w:t>款支出</w:t>
      </w:r>
      <w:r>
        <w:rPr>
          <w:spacing w:val="1"/>
        </w:rPr>
        <w:t>182.95</w:t>
      </w:r>
      <w:r>
        <w:rPr>
          <w:spacing w:val="-100"/>
        </w:rPr>
        <w:t xml:space="preserve"> </w:t>
      </w:r>
      <w:r>
        <w:rPr>
          <w:rFonts w:hint="eastAsia"/>
        </w:rPr>
        <w:t>万</w:t>
      </w:r>
      <w:r>
        <w:rPr>
          <w:rFonts w:hint="eastAsia"/>
          <w:spacing w:val="2"/>
        </w:rPr>
        <w:t>元</w:t>
      </w:r>
      <w:r>
        <w:rPr>
          <w:rFonts w:hint="eastAsia"/>
          <w:spacing w:val="-139"/>
        </w:rPr>
        <w:t>，</w:t>
      </w:r>
      <w:r>
        <w:rPr>
          <w:rFonts w:hint="eastAsia"/>
        </w:rPr>
        <w:t>占</w:t>
      </w:r>
      <w:r>
        <w:rPr>
          <w:rFonts w:hint="eastAsia"/>
          <w:spacing w:val="2"/>
        </w:rPr>
        <w:t>本</w:t>
      </w:r>
      <w:r>
        <w:rPr>
          <w:rFonts w:hint="eastAsia"/>
        </w:rPr>
        <w:t>年</w:t>
      </w:r>
      <w:r>
        <w:rPr>
          <w:w w:val="99"/>
        </w:rPr>
        <w:t xml:space="preserve"> </w:t>
      </w:r>
      <w:r>
        <w:rPr>
          <w:rFonts w:hint="eastAsia"/>
        </w:rPr>
        <w:t>支</w:t>
      </w:r>
      <w:r>
        <w:rPr>
          <w:rFonts w:hint="eastAsia"/>
          <w:spacing w:val="2"/>
        </w:rPr>
        <w:t>出</w:t>
      </w:r>
      <w:r>
        <w:rPr>
          <w:rFonts w:hint="eastAsia"/>
        </w:rPr>
        <w:t>合计的</w:t>
      </w:r>
      <w:r>
        <w:rPr>
          <w:spacing w:val="-125"/>
        </w:rPr>
        <w:t xml:space="preserve"> </w:t>
      </w:r>
      <w:r>
        <w:rPr>
          <w:spacing w:val="1"/>
        </w:rPr>
        <w:t>92.32</w:t>
      </w:r>
      <w:r>
        <w:rPr>
          <w:spacing w:val="-2"/>
        </w:rPr>
        <w:t>%</w:t>
      </w:r>
      <w:r>
        <w:rPr>
          <w:rFonts w:hint="eastAsia"/>
          <w:spacing w:val="-68"/>
        </w:rPr>
        <w:t>。</w:t>
      </w:r>
      <w:r>
        <w:rPr>
          <w:rFonts w:hint="eastAsia"/>
        </w:rPr>
        <w:t>与</w:t>
      </w:r>
      <w:r>
        <w:rPr>
          <w:rFonts w:hint="eastAsia"/>
          <w:spacing w:val="2"/>
        </w:rPr>
        <w:t>上</w:t>
      </w:r>
      <w:r>
        <w:rPr>
          <w:rFonts w:hint="eastAsia"/>
        </w:rPr>
        <w:t>年度</w:t>
      </w:r>
      <w:r>
        <w:rPr>
          <w:rFonts w:hint="eastAsia"/>
          <w:spacing w:val="2"/>
        </w:rPr>
        <w:t>相</w:t>
      </w:r>
      <w:r>
        <w:rPr>
          <w:rFonts w:hint="eastAsia"/>
        </w:rPr>
        <w:t>比</w:t>
      </w:r>
      <w:r>
        <w:rPr>
          <w:rFonts w:hint="eastAsia"/>
          <w:spacing w:val="-68"/>
        </w:rPr>
        <w:t>，</w:t>
      </w:r>
      <w:r>
        <w:rPr>
          <w:rFonts w:hint="eastAsia"/>
        </w:rPr>
        <w:t>一</w:t>
      </w:r>
      <w:r>
        <w:rPr>
          <w:rFonts w:hint="eastAsia"/>
          <w:spacing w:val="2"/>
        </w:rPr>
        <w:t>般</w:t>
      </w:r>
      <w:r>
        <w:rPr>
          <w:rFonts w:hint="eastAsia"/>
        </w:rPr>
        <w:t>公共</w:t>
      </w:r>
      <w:r>
        <w:rPr>
          <w:rFonts w:hint="eastAsia"/>
          <w:spacing w:val="2"/>
        </w:rPr>
        <w:t>预</w:t>
      </w:r>
      <w:r>
        <w:rPr>
          <w:rFonts w:hint="eastAsia"/>
        </w:rPr>
        <w:t>算财</w:t>
      </w:r>
      <w:r>
        <w:rPr>
          <w:rFonts w:hint="eastAsia"/>
          <w:spacing w:val="2"/>
        </w:rPr>
        <w:t>政</w:t>
      </w:r>
      <w:r>
        <w:rPr>
          <w:rFonts w:hint="eastAsia"/>
        </w:rPr>
        <w:t>拨款支</w:t>
      </w:r>
      <w:r>
        <w:rPr>
          <w:w w:val="99"/>
        </w:rPr>
        <w:t xml:space="preserve"> </w:t>
      </w:r>
      <w:r>
        <w:rPr>
          <w:rFonts w:hint="eastAsia"/>
          <w:spacing w:val="1"/>
        </w:rPr>
        <w:t>出减少</w:t>
      </w:r>
      <w:r>
        <w:rPr>
          <w:spacing w:val="-102"/>
        </w:rPr>
        <w:t xml:space="preserve"> </w:t>
      </w:r>
      <w:r>
        <w:t>33.04</w:t>
      </w:r>
      <w:r>
        <w:rPr>
          <w:rFonts w:hint="eastAsia"/>
          <w:spacing w:val="1"/>
        </w:rPr>
        <w:t>万元，下降</w:t>
      </w:r>
      <w:r>
        <w:rPr>
          <w:spacing w:val="-98"/>
        </w:rPr>
        <w:t xml:space="preserve"> </w:t>
      </w:r>
      <w:r>
        <w:rPr>
          <w:spacing w:val="1"/>
        </w:rPr>
        <w:t>22.04%</w:t>
      </w:r>
      <w:r>
        <w:rPr>
          <w:rFonts w:hint="eastAsia"/>
          <w:spacing w:val="1"/>
        </w:rPr>
        <w:t>。主要原因是市场设施维修</w:t>
      </w:r>
      <w:r>
        <w:rPr>
          <w:spacing w:val="24"/>
          <w:w w:val="99"/>
        </w:rPr>
        <w:t xml:space="preserve"> </w:t>
      </w:r>
      <w:r>
        <w:rPr>
          <w:rFonts w:hint="eastAsia"/>
        </w:rPr>
        <w:t>费用减少。</w:t>
      </w:r>
    </w:p>
    <w:p w:rsidR="003052A6" w:rsidRDefault="003052A6">
      <w:pPr>
        <w:pStyle w:val="21"/>
        <w:spacing w:line="499" w:lineRule="exact"/>
        <w:rPr>
          <w:b w:val="0"/>
          <w:bCs w:val="0"/>
        </w:rPr>
      </w:pPr>
      <w:r>
        <w:rPr>
          <w:rFonts w:hint="eastAsia"/>
        </w:rPr>
        <w:t>（二）结构情况。</w:t>
      </w:r>
    </w:p>
    <w:p w:rsidR="003052A6" w:rsidRDefault="003052A6">
      <w:pPr>
        <w:spacing w:line="499" w:lineRule="exact"/>
        <w:sectPr w:rsidR="003052A6">
          <w:pgSz w:w="11910" w:h="16840"/>
          <w:pgMar w:top="1580" w:right="1360" w:bottom="900" w:left="1580" w:header="0" w:footer="704" w:gutter="0"/>
          <w:cols w:space="720"/>
        </w:sectPr>
      </w:pPr>
    </w:p>
    <w:p w:rsidR="003052A6" w:rsidRDefault="003052A6">
      <w:pPr>
        <w:spacing w:before="6"/>
        <w:rPr>
          <w:rFonts w:ascii="微软雅黑" w:eastAsia="微软雅黑" w:hAnsi="微软雅黑" w:cs="微软雅黑"/>
          <w:b/>
          <w:bCs/>
          <w:sz w:val="6"/>
          <w:szCs w:val="6"/>
        </w:rPr>
      </w:pPr>
    </w:p>
    <w:p w:rsidR="003052A6" w:rsidRDefault="003052A6">
      <w:pPr>
        <w:pStyle w:val="BodyText"/>
        <w:spacing w:line="338" w:lineRule="auto"/>
        <w:ind w:firstLine="638"/>
      </w:pPr>
      <w:r>
        <w:rPr>
          <w:spacing w:val="1"/>
        </w:rPr>
        <w:t>20</w:t>
      </w:r>
      <w:r>
        <w:rPr>
          <w:spacing w:val="-2"/>
        </w:rPr>
        <w:t>1</w:t>
      </w:r>
      <w:r>
        <w:t>9</w:t>
      </w:r>
      <w:r>
        <w:rPr>
          <w:spacing w:val="-106"/>
        </w:rPr>
        <w:t xml:space="preserve"> </w:t>
      </w:r>
      <w:r>
        <w:rPr>
          <w:rFonts w:hint="eastAsia"/>
        </w:rPr>
        <w:t>年</w:t>
      </w:r>
      <w:r>
        <w:rPr>
          <w:rFonts w:hint="eastAsia"/>
          <w:spacing w:val="2"/>
        </w:rPr>
        <w:t>度</w:t>
      </w:r>
      <w:r>
        <w:rPr>
          <w:rFonts w:hint="eastAsia"/>
        </w:rPr>
        <w:t>一般</w:t>
      </w:r>
      <w:r>
        <w:rPr>
          <w:rFonts w:hint="eastAsia"/>
          <w:spacing w:val="2"/>
        </w:rPr>
        <w:t>公</w:t>
      </w:r>
      <w:r>
        <w:rPr>
          <w:rFonts w:hint="eastAsia"/>
        </w:rPr>
        <w:t>共预</w:t>
      </w:r>
      <w:r>
        <w:rPr>
          <w:rFonts w:hint="eastAsia"/>
          <w:spacing w:val="2"/>
        </w:rPr>
        <w:t>算</w:t>
      </w:r>
      <w:r>
        <w:rPr>
          <w:rFonts w:hint="eastAsia"/>
        </w:rPr>
        <w:t>财政</w:t>
      </w:r>
      <w:r>
        <w:rPr>
          <w:rFonts w:hint="eastAsia"/>
          <w:spacing w:val="2"/>
        </w:rPr>
        <w:t>拨</w:t>
      </w:r>
      <w:r>
        <w:rPr>
          <w:rFonts w:hint="eastAsia"/>
        </w:rPr>
        <w:t>款支出</w:t>
      </w:r>
      <w:r>
        <w:rPr>
          <w:spacing w:val="-105"/>
        </w:rPr>
        <w:t xml:space="preserve"> </w:t>
      </w:r>
      <w:r>
        <w:rPr>
          <w:spacing w:val="1"/>
        </w:rPr>
        <w:t>182.95</w:t>
      </w:r>
      <w:r>
        <w:rPr>
          <w:spacing w:val="-105"/>
        </w:rPr>
        <w:t xml:space="preserve"> </w:t>
      </w:r>
      <w:r>
        <w:rPr>
          <w:rFonts w:hint="eastAsia"/>
        </w:rPr>
        <w:t>万</w:t>
      </w:r>
      <w:r>
        <w:rPr>
          <w:rFonts w:hint="eastAsia"/>
          <w:spacing w:val="2"/>
        </w:rPr>
        <w:t>元</w:t>
      </w:r>
      <w:r>
        <w:rPr>
          <w:rFonts w:hint="eastAsia"/>
          <w:spacing w:val="-139"/>
        </w:rPr>
        <w:t>，</w:t>
      </w:r>
      <w:r>
        <w:rPr>
          <w:rFonts w:hint="eastAsia"/>
        </w:rPr>
        <w:t>主</w:t>
      </w:r>
      <w:r>
        <w:rPr>
          <w:rFonts w:hint="eastAsia"/>
          <w:spacing w:val="2"/>
        </w:rPr>
        <w:t>要</w:t>
      </w:r>
      <w:r>
        <w:rPr>
          <w:rFonts w:hint="eastAsia"/>
        </w:rPr>
        <w:t>用</w:t>
      </w:r>
      <w:r>
        <w:rPr>
          <w:w w:val="99"/>
        </w:rPr>
        <w:t xml:space="preserve"> </w:t>
      </w:r>
      <w:r>
        <w:rPr>
          <w:rFonts w:hint="eastAsia"/>
        </w:rPr>
        <w:t>于以下方面：一般公共服务（</w:t>
      </w:r>
      <w:r>
        <w:t>201</w:t>
      </w:r>
      <w:r>
        <w:rPr>
          <w:rFonts w:hint="eastAsia"/>
        </w:rPr>
        <w:t>）支出</w:t>
      </w:r>
      <w:r>
        <w:rPr>
          <w:spacing w:val="-108"/>
        </w:rPr>
        <w:t xml:space="preserve"> </w:t>
      </w:r>
      <w:r>
        <w:t>182.95</w:t>
      </w:r>
      <w:r>
        <w:rPr>
          <w:spacing w:val="-110"/>
        </w:rPr>
        <w:t xml:space="preserve"> </w:t>
      </w:r>
      <w:r>
        <w:rPr>
          <w:rFonts w:hint="eastAsia"/>
        </w:rPr>
        <w:t>万元，占</w:t>
      </w:r>
      <w:r>
        <w:rPr>
          <w:spacing w:val="-107"/>
        </w:rPr>
        <w:t xml:space="preserve"> </w:t>
      </w:r>
      <w:r>
        <w:t>100%</w:t>
      </w:r>
      <w:r>
        <w:rPr>
          <w:rFonts w:hint="eastAsia"/>
        </w:rPr>
        <w:t>。</w:t>
      </w:r>
    </w:p>
    <w:p w:rsidR="003052A6" w:rsidRDefault="003052A6">
      <w:pPr>
        <w:pStyle w:val="21"/>
        <w:spacing w:line="498" w:lineRule="exact"/>
        <w:rPr>
          <w:b w:val="0"/>
          <w:bCs w:val="0"/>
        </w:rPr>
      </w:pPr>
      <w:r>
        <w:rPr>
          <w:rFonts w:hint="eastAsia"/>
        </w:rPr>
        <w:t>（三）具体情况。</w:t>
      </w:r>
    </w:p>
    <w:p w:rsidR="003052A6" w:rsidRDefault="003052A6">
      <w:pPr>
        <w:pStyle w:val="BodyText"/>
        <w:spacing w:before="133" w:line="338" w:lineRule="auto"/>
        <w:ind w:firstLine="638"/>
      </w:pPr>
      <w:r>
        <w:t>2019</w:t>
      </w:r>
      <w:r>
        <w:rPr>
          <w:spacing w:val="-114"/>
        </w:rPr>
        <w:t xml:space="preserve"> </w:t>
      </w:r>
      <w:r>
        <w:rPr>
          <w:rFonts w:hint="eastAsia"/>
          <w:spacing w:val="5"/>
        </w:rPr>
        <w:t>年度一般公共预算财政拨款支出年初预算为</w:t>
      </w:r>
      <w:r>
        <w:t>192.7</w:t>
      </w:r>
      <w:r>
        <w:rPr>
          <w:spacing w:val="30"/>
          <w:w w:val="99"/>
        </w:rPr>
        <w:t xml:space="preserve"> </w:t>
      </w:r>
      <w:r>
        <w:rPr>
          <w:rFonts w:hint="eastAsia"/>
        </w:rPr>
        <w:t>万元</w:t>
      </w:r>
      <w:r>
        <w:rPr>
          <w:rFonts w:hint="eastAsia"/>
          <w:spacing w:val="-100"/>
        </w:rPr>
        <w:t>，</w:t>
      </w:r>
      <w:r>
        <w:rPr>
          <w:rFonts w:hint="eastAsia"/>
        </w:rPr>
        <w:t>支</w:t>
      </w:r>
      <w:r>
        <w:rPr>
          <w:rFonts w:hint="eastAsia"/>
          <w:spacing w:val="2"/>
        </w:rPr>
        <w:t>出</w:t>
      </w:r>
      <w:r>
        <w:rPr>
          <w:rFonts w:hint="eastAsia"/>
        </w:rPr>
        <w:t>决算为</w:t>
      </w:r>
      <w:r>
        <w:rPr>
          <w:spacing w:val="-108"/>
        </w:rPr>
        <w:t xml:space="preserve"> </w:t>
      </w:r>
      <w:r>
        <w:rPr>
          <w:spacing w:val="1"/>
        </w:rPr>
        <w:t>182.95</w:t>
      </w:r>
      <w:r>
        <w:rPr>
          <w:spacing w:val="-108"/>
        </w:rPr>
        <w:t xml:space="preserve"> </w:t>
      </w:r>
      <w:r>
        <w:rPr>
          <w:rFonts w:hint="eastAsia"/>
        </w:rPr>
        <w:t>万</w:t>
      </w:r>
      <w:r>
        <w:rPr>
          <w:rFonts w:hint="eastAsia"/>
          <w:spacing w:val="2"/>
        </w:rPr>
        <w:t>元</w:t>
      </w:r>
      <w:r>
        <w:rPr>
          <w:rFonts w:hint="eastAsia"/>
          <w:spacing w:val="-100"/>
        </w:rPr>
        <w:t>，</w:t>
      </w:r>
      <w:r>
        <w:rPr>
          <w:rFonts w:hint="eastAsia"/>
        </w:rPr>
        <w:t>完</w:t>
      </w:r>
      <w:r>
        <w:rPr>
          <w:rFonts w:hint="eastAsia"/>
          <w:spacing w:val="2"/>
        </w:rPr>
        <w:t>成</w:t>
      </w:r>
      <w:r>
        <w:rPr>
          <w:rFonts w:hint="eastAsia"/>
        </w:rPr>
        <w:t>年初</w:t>
      </w:r>
      <w:r>
        <w:rPr>
          <w:rFonts w:hint="eastAsia"/>
          <w:spacing w:val="2"/>
        </w:rPr>
        <w:t>预</w:t>
      </w:r>
      <w:r>
        <w:rPr>
          <w:rFonts w:hint="eastAsia"/>
        </w:rPr>
        <w:t>算的</w:t>
      </w:r>
      <w:r>
        <w:rPr>
          <w:spacing w:val="1"/>
        </w:rPr>
        <w:t>94.9%</w:t>
      </w:r>
      <w:r>
        <w:rPr>
          <w:rFonts w:hint="eastAsia"/>
          <w:spacing w:val="-100"/>
        </w:rPr>
        <w:t>。</w:t>
      </w:r>
      <w:r>
        <w:rPr>
          <w:rFonts w:hint="eastAsia"/>
        </w:rPr>
        <w:t>其中：</w:t>
      </w:r>
    </w:p>
    <w:p w:rsidR="003052A6" w:rsidRDefault="003052A6">
      <w:pPr>
        <w:pStyle w:val="BodyText"/>
        <w:spacing w:before="40" w:line="337" w:lineRule="auto"/>
        <w:ind w:right="267" w:firstLine="638"/>
      </w:pPr>
      <w:r>
        <w:rPr>
          <w:rFonts w:cs="宋体"/>
          <w:b/>
          <w:bCs/>
          <w:spacing w:val="-3"/>
        </w:rPr>
        <w:t>1</w:t>
      </w:r>
      <w:r>
        <w:rPr>
          <w:rFonts w:hint="eastAsia"/>
          <w:spacing w:val="5"/>
        </w:rPr>
        <w:t>、</w:t>
      </w:r>
      <w:r>
        <w:rPr>
          <w:rFonts w:cs="宋体" w:hint="eastAsia"/>
          <w:b/>
          <w:bCs/>
          <w:spacing w:val="-2"/>
        </w:rPr>
        <w:t>一般公共服务支出</w:t>
      </w:r>
      <w:r w:rsidRPr="00B421B1">
        <w:rPr>
          <w:rFonts w:cs="宋体"/>
          <w:b/>
          <w:bCs/>
          <w:spacing w:val="-2"/>
        </w:rPr>
        <w:t>(</w:t>
      </w:r>
      <w:r w:rsidRPr="00B421B1">
        <w:rPr>
          <w:rFonts w:cs="宋体" w:hint="eastAsia"/>
          <w:b/>
          <w:bCs/>
          <w:spacing w:val="-2"/>
        </w:rPr>
        <w:t>类</w:t>
      </w:r>
      <w:r w:rsidRPr="00B421B1">
        <w:rPr>
          <w:rFonts w:cs="宋体"/>
          <w:b/>
          <w:bCs/>
          <w:spacing w:val="-2"/>
        </w:rPr>
        <w:t>)</w:t>
      </w:r>
      <w:r w:rsidRPr="00B421B1">
        <w:rPr>
          <w:rFonts w:cs="宋体" w:hint="eastAsia"/>
          <w:b/>
          <w:bCs/>
          <w:spacing w:val="-2"/>
        </w:rPr>
        <w:t>政府办公厅（室）及相关机构事务（款）行政运行（项）</w:t>
      </w:r>
      <w:r>
        <w:rPr>
          <w:rFonts w:cs="宋体" w:hint="eastAsia"/>
          <w:b/>
          <w:bCs/>
          <w:spacing w:val="-2"/>
        </w:rPr>
        <w:t>。</w:t>
      </w:r>
      <w:r>
        <w:rPr>
          <w:rFonts w:hint="eastAsia"/>
          <w:spacing w:val="5"/>
        </w:rPr>
        <w:t>年初预算</w:t>
      </w:r>
      <w:r>
        <w:rPr>
          <w:spacing w:val="5"/>
        </w:rPr>
        <w:t>184.7</w:t>
      </w:r>
      <w:r>
        <w:rPr>
          <w:rFonts w:hint="eastAsia"/>
          <w:spacing w:val="5"/>
        </w:rPr>
        <w:t>万元，</w:t>
      </w:r>
      <w:r>
        <w:rPr>
          <w:rFonts w:hint="eastAsia"/>
          <w:spacing w:val="-5"/>
        </w:rPr>
        <w:t>支出决</w:t>
      </w:r>
      <w:r>
        <w:rPr>
          <w:rFonts w:hint="eastAsia"/>
        </w:rPr>
        <w:t>算为</w:t>
      </w:r>
      <w:r>
        <w:rPr>
          <w:spacing w:val="-101"/>
        </w:rPr>
        <w:t xml:space="preserve"> </w:t>
      </w:r>
      <w:r>
        <w:rPr>
          <w:spacing w:val="1"/>
        </w:rPr>
        <w:t>172.85</w:t>
      </w:r>
      <w:r>
        <w:rPr>
          <w:rFonts w:hint="eastAsia"/>
        </w:rPr>
        <w:t>万</w:t>
      </w:r>
      <w:r>
        <w:rPr>
          <w:rFonts w:hint="eastAsia"/>
          <w:spacing w:val="2"/>
        </w:rPr>
        <w:t>元</w:t>
      </w:r>
      <w:r>
        <w:rPr>
          <w:rFonts w:hint="eastAsia"/>
          <w:spacing w:val="-68"/>
        </w:rPr>
        <w:t>，</w:t>
      </w:r>
      <w:r>
        <w:rPr>
          <w:rFonts w:hint="eastAsia"/>
        </w:rPr>
        <w:t>完</w:t>
      </w:r>
      <w:r>
        <w:rPr>
          <w:rFonts w:hint="eastAsia"/>
          <w:spacing w:val="2"/>
        </w:rPr>
        <w:t>成</w:t>
      </w:r>
      <w:r>
        <w:rPr>
          <w:rFonts w:hint="eastAsia"/>
        </w:rPr>
        <w:t>年初</w:t>
      </w:r>
      <w:r>
        <w:rPr>
          <w:rFonts w:hint="eastAsia"/>
          <w:spacing w:val="2"/>
        </w:rPr>
        <w:t>预</w:t>
      </w:r>
      <w:r>
        <w:rPr>
          <w:rFonts w:hint="eastAsia"/>
        </w:rPr>
        <w:t>算的</w:t>
      </w:r>
      <w:r>
        <w:rPr>
          <w:spacing w:val="-100"/>
        </w:rPr>
        <w:t xml:space="preserve"> </w:t>
      </w:r>
      <w:r>
        <w:rPr>
          <w:spacing w:val="1"/>
        </w:rPr>
        <w:t>93.6</w:t>
      </w:r>
      <w:r>
        <w:rPr>
          <w:spacing w:val="-2"/>
        </w:rPr>
        <w:t>%</w:t>
      </w:r>
      <w:r>
        <w:rPr>
          <w:rFonts w:hint="eastAsia"/>
          <w:spacing w:val="-68"/>
        </w:rPr>
        <w:t>。</w:t>
      </w:r>
      <w:r>
        <w:rPr>
          <w:rFonts w:hint="eastAsia"/>
        </w:rPr>
        <w:t>决</w:t>
      </w:r>
      <w:r>
        <w:rPr>
          <w:rFonts w:hint="eastAsia"/>
          <w:spacing w:val="2"/>
        </w:rPr>
        <w:t>算</w:t>
      </w:r>
      <w:r>
        <w:rPr>
          <w:rFonts w:hint="eastAsia"/>
        </w:rPr>
        <w:t>数与</w:t>
      </w:r>
      <w:r>
        <w:rPr>
          <w:rFonts w:hint="eastAsia"/>
          <w:spacing w:val="2"/>
        </w:rPr>
        <w:t>年</w:t>
      </w:r>
      <w:r>
        <w:rPr>
          <w:rFonts w:hint="eastAsia"/>
        </w:rPr>
        <w:t>初预</w:t>
      </w:r>
      <w:bookmarkStart w:id="10" w:name="_GoBack"/>
      <w:bookmarkEnd w:id="10"/>
      <w:r>
        <w:rPr>
          <w:rFonts w:hint="eastAsia"/>
        </w:rPr>
        <w:t>算数存在差异的主要原因是市场设施维修费用减少。</w:t>
      </w:r>
    </w:p>
    <w:p w:rsidR="003052A6" w:rsidRDefault="003052A6" w:rsidP="00C6061A">
      <w:pPr>
        <w:pStyle w:val="BodyText"/>
        <w:spacing w:before="40" w:line="337" w:lineRule="auto"/>
        <w:ind w:right="267" w:firstLine="638"/>
      </w:pPr>
      <w:r>
        <w:rPr>
          <w:rFonts w:cs="宋体"/>
          <w:b/>
          <w:bCs/>
          <w:spacing w:val="-3"/>
        </w:rPr>
        <w:t>2</w:t>
      </w:r>
      <w:r>
        <w:rPr>
          <w:rFonts w:cs="宋体" w:hint="eastAsia"/>
          <w:b/>
          <w:bCs/>
          <w:spacing w:val="-2"/>
        </w:rPr>
        <w:t>、一般公共服务支出</w:t>
      </w:r>
      <w:r w:rsidRPr="00B421B1">
        <w:rPr>
          <w:rFonts w:cs="宋体"/>
          <w:b/>
          <w:bCs/>
          <w:spacing w:val="-2"/>
        </w:rPr>
        <w:t>(</w:t>
      </w:r>
      <w:r w:rsidRPr="00B421B1">
        <w:rPr>
          <w:rFonts w:cs="宋体" w:hint="eastAsia"/>
          <w:b/>
          <w:bCs/>
          <w:spacing w:val="-2"/>
        </w:rPr>
        <w:t>类</w:t>
      </w:r>
      <w:r w:rsidRPr="00B421B1">
        <w:rPr>
          <w:rFonts w:cs="宋体"/>
          <w:b/>
          <w:bCs/>
          <w:spacing w:val="-2"/>
        </w:rPr>
        <w:t>)</w:t>
      </w:r>
      <w:r w:rsidRPr="00B421B1">
        <w:rPr>
          <w:rFonts w:cs="宋体" w:hint="eastAsia"/>
          <w:b/>
          <w:bCs/>
          <w:spacing w:val="-2"/>
        </w:rPr>
        <w:t>政府办公厅（室）及相关机构事务（款）</w:t>
      </w:r>
      <w:r>
        <w:rPr>
          <w:rFonts w:cs="宋体" w:hint="eastAsia"/>
          <w:b/>
          <w:bCs/>
          <w:spacing w:val="-2"/>
        </w:rPr>
        <w:t>其他政府办公厅（室）及相关机构事务</w:t>
      </w:r>
      <w:r w:rsidRPr="00B421B1">
        <w:rPr>
          <w:rFonts w:cs="宋体" w:hint="eastAsia"/>
          <w:b/>
          <w:bCs/>
          <w:spacing w:val="-2"/>
        </w:rPr>
        <w:t>（项）</w:t>
      </w:r>
      <w:r>
        <w:rPr>
          <w:rFonts w:cs="宋体" w:hint="eastAsia"/>
          <w:b/>
          <w:bCs/>
          <w:spacing w:val="-2"/>
        </w:rPr>
        <w:t>。</w:t>
      </w:r>
      <w:r w:rsidRPr="00020FC3">
        <w:rPr>
          <w:rFonts w:hint="eastAsia"/>
          <w:spacing w:val="5"/>
        </w:rPr>
        <w:t>年初预算</w:t>
      </w:r>
      <w:r w:rsidRPr="00020FC3">
        <w:rPr>
          <w:spacing w:val="5"/>
        </w:rPr>
        <w:t>0</w:t>
      </w:r>
      <w:r w:rsidRPr="00020FC3">
        <w:rPr>
          <w:rFonts w:hint="eastAsia"/>
          <w:spacing w:val="5"/>
        </w:rPr>
        <w:t>万元，</w:t>
      </w:r>
      <w:r>
        <w:rPr>
          <w:rFonts w:hint="eastAsia"/>
          <w:spacing w:val="5"/>
        </w:rPr>
        <w:t>支出决算</w:t>
      </w:r>
      <w:r>
        <w:rPr>
          <w:spacing w:val="5"/>
        </w:rPr>
        <w:t>10.1</w:t>
      </w:r>
      <w:r>
        <w:rPr>
          <w:rFonts w:hint="eastAsia"/>
          <w:spacing w:val="5"/>
        </w:rPr>
        <w:t>万元</w:t>
      </w:r>
      <w:r>
        <w:rPr>
          <w:rFonts w:cs="宋体" w:hint="eastAsia"/>
          <w:b/>
          <w:bCs/>
          <w:spacing w:val="-2"/>
        </w:rPr>
        <w:t>。</w:t>
      </w:r>
      <w:r>
        <w:rPr>
          <w:rFonts w:hint="eastAsia"/>
        </w:rPr>
        <w:t>决</w:t>
      </w:r>
      <w:r>
        <w:rPr>
          <w:rFonts w:hint="eastAsia"/>
          <w:spacing w:val="2"/>
        </w:rPr>
        <w:t>算</w:t>
      </w:r>
      <w:r>
        <w:rPr>
          <w:rFonts w:hint="eastAsia"/>
        </w:rPr>
        <w:t>数与</w:t>
      </w:r>
      <w:r>
        <w:rPr>
          <w:rFonts w:hint="eastAsia"/>
          <w:spacing w:val="2"/>
        </w:rPr>
        <w:t>年</w:t>
      </w:r>
      <w:r>
        <w:rPr>
          <w:rFonts w:hint="eastAsia"/>
        </w:rPr>
        <w:t>初预算数存在差异的主要原因是预算执行调整。</w:t>
      </w:r>
    </w:p>
    <w:p w:rsidR="003052A6" w:rsidRDefault="003052A6">
      <w:pPr>
        <w:pStyle w:val="BodyText"/>
        <w:spacing w:before="40"/>
        <w:ind w:left="748"/>
        <w:rPr>
          <w:rFonts w:ascii="黑体" w:eastAsia="黑体" w:hAnsi="黑体" w:cs="黑体"/>
        </w:rPr>
      </w:pPr>
      <w:bookmarkStart w:id="11" w:name="六、一般公共预算财政拨款基本支出决算情况说明"/>
      <w:bookmarkEnd w:id="11"/>
      <w:r>
        <w:rPr>
          <w:rFonts w:ascii="黑体" w:eastAsia="黑体" w:hAnsi="黑体" w:cs="黑体" w:hint="eastAsia"/>
        </w:rPr>
        <w:t>六、一般公共预算财政拨款基本支出决算情况说明</w:t>
      </w:r>
    </w:p>
    <w:p w:rsidR="003052A6" w:rsidRDefault="003052A6">
      <w:pPr>
        <w:pStyle w:val="BodyText"/>
        <w:spacing w:before="169"/>
        <w:ind w:left="748"/>
      </w:pPr>
      <w:r>
        <w:rPr>
          <w:spacing w:val="1"/>
        </w:rPr>
        <w:t>20</w:t>
      </w:r>
      <w:r>
        <w:rPr>
          <w:spacing w:val="-2"/>
        </w:rPr>
        <w:t>1</w:t>
      </w:r>
      <w:r>
        <w:t>9</w:t>
      </w:r>
      <w:r>
        <w:rPr>
          <w:rFonts w:hint="eastAsia"/>
        </w:rPr>
        <w:t>年</w:t>
      </w:r>
      <w:r>
        <w:rPr>
          <w:rFonts w:hint="eastAsia"/>
          <w:spacing w:val="2"/>
        </w:rPr>
        <w:t>度</w:t>
      </w:r>
      <w:r>
        <w:rPr>
          <w:rFonts w:hint="eastAsia"/>
        </w:rPr>
        <w:t>一般</w:t>
      </w:r>
      <w:r>
        <w:rPr>
          <w:rFonts w:hint="eastAsia"/>
          <w:spacing w:val="2"/>
        </w:rPr>
        <w:t>公</w:t>
      </w:r>
      <w:r>
        <w:rPr>
          <w:rFonts w:hint="eastAsia"/>
        </w:rPr>
        <w:t>共预</w:t>
      </w:r>
      <w:r>
        <w:rPr>
          <w:rFonts w:hint="eastAsia"/>
          <w:spacing w:val="2"/>
        </w:rPr>
        <w:t>算</w:t>
      </w:r>
      <w:r>
        <w:rPr>
          <w:rFonts w:hint="eastAsia"/>
        </w:rPr>
        <w:t>财政</w:t>
      </w:r>
      <w:r>
        <w:rPr>
          <w:rFonts w:hint="eastAsia"/>
          <w:spacing w:val="2"/>
        </w:rPr>
        <w:t>拨</w:t>
      </w:r>
      <w:r>
        <w:rPr>
          <w:rFonts w:hint="eastAsia"/>
        </w:rPr>
        <w:t>款基</w:t>
      </w:r>
      <w:r>
        <w:rPr>
          <w:rFonts w:hint="eastAsia"/>
          <w:spacing w:val="2"/>
        </w:rPr>
        <w:t>本</w:t>
      </w:r>
      <w:r>
        <w:rPr>
          <w:rFonts w:hint="eastAsia"/>
        </w:rPr>
        <w:t>支出</w:t>
      </w:r>
      <w:r>
        <w:rPr>
          <w:spacing w:val="1"/>
        </w:rPr>
        <w:t>172.85</w:t>
      </w:r>
      <w:r>
        <w:rPr>
          <w:spacing w:val="-105"/>
        </w:rPr>
        <w:t xml:space="preserve"> </w:t>
      </w:r>
      <w:r>
        <w:rPr>
          <w:rFonts w:hint="eastAsia"/>
        </w:rPr>
        <w:t>万元</w:t>
      </w:r>
      <w:r>
        <w:rPr>
          <w:rFonts w:hint="eastAsia"/>
          <w:spacing w:val="-137"/>
        </w:rPr>
        <w:t>。</w:t>
      </w:r>
      <w:r>
        <w:rPr>
          <w:rFonts w:hint="eastAsia"/>
        </w:rPr>
        <w:t>其</w:t>
      </w:r>
    </w:p>
    <w:p w:rsidR="003052A6" w:rsidRDefault="003052A6" w:rsidP="0061013A">
      <w:pPr>
        <w:pStyle w:val="BodyText"/>
        <w:spacing w:before="171" w:line="338" w:lineRule="auto"/>
        <w:ind w:right="272"/>
      </w:pPr>
      <w:r>
        <w:rPr>
          <w:rFonts w:hint="eastAsia"/>
          <w:spacing w:val="4"/>
        </w:rPr>
        <w:t>中：人员经费</w:t>
      </w:r>
      <w:r>
        <w:rPr>
          <w:spacing w:val="-106"/>
        </w:rPr>
        <w:t xml:space="preserve"> </w:t>
      </w:r>
      <w:r>
        <w:t>155.68</w:t>
      </w:r>
      <w:r>
        <w:rPr>
          <w:spacing w:val="-107"/>
        </w:rPr>
        <w:t xml:space="preserve"> </w:t>
      </w:r>
      <w:r>
        <w:rPr>
          <w:rFonts w:hint="eastAsia"/>
          <w:spacing w:val="5"/>
        </w:rPr>
        <w:t>万元，主要包括：基本工资、绩</w:t>
      </w:r>
      <w:r>
        <w:rPr>
          <w:rFonts w:hint="eastAsia"/>
          <w:spacing w:val="-2"/>
          <w:w w:val="95"/>
        </w:rPr>
        <w:t>效工资、住房公积金、职工基本医疗缴费、生活补助、其他对</w:t>
      </w:r>
      <w:r>
        <w:rPr>
          <w:rFonts w:hint="eastAsia"/>
          <w:spacing w:val="-1"/>
        </w:rPr>
        <w:t>个人和家庭的补助支出；公用经费</w:t>
      </w:r>
      <w:r>
        <w:t>17.17</w:t>
      </w:r>
      <w:r>
        <w:rPr>
          <w:spacing w:val="-106"/>
        </w:rPr>
        <w:t xml:space="preserve"> </w:t>
      </w:r>
      <w:r>
        <w:rPr>
          <w:rFonts w:hint="eastAsia"/>
          <w:spacing w:val="-5"/>
        </w:rPr>
        <w:t>万元，主要包括：办</w:t>
      </w:r>
      <w:r>
        <w:rPr>
          <w:rFonts w:hint="eastAsia"/>
          <w:spacing w:val="-2"/>
          <w:w w:val="95"/>
        </w:rPr>
        <w:t>公费、咨询费、水费、电费、邮电费、差旅费、租赁费、维修费、劳务费、公务用车运行维护费、福利费、工会经费、其他商品和服务支出、办公设备购置</w:t>
      </w:r>
      <w:r>
        <w:rPr>
          <w:rFonts w:hint="eastAsia"/>
        </w:rPr>
        <w:t>。</w:t>
      </w:r>
    </w:p>
    <w:p w:rsidR="003052A6" w:rsidRDefault="003052A6">
      <w:pPr>
        <w:spacing w:line="338" w:lineRule="auto"/>
        <w:sectPr w:rsidR="003052A6">
          <w:pgSz w:w="11910" w:h="16840"/>
          <w:pgMar w:top="1580" w:right="1360" w:bottom="900" w:left="1580" w:header="0" w:footer="704" w:gutter="0"/>
          <w:cols w:space="720"/>
        </w:sectPr>
      </w:pPr>
    </w:p>
    <w:p w:rsidR="003052A6" w:rsidRDefault="003052A6">
      <w:pPr>
        <w:spacing w:before="5"/>
        <w:rPr>
          <w:rFonts w:ascii="宋体" w:cs="宋体"/>
          <w:sz w:val="8"/>
          <w:szCs w:val="8"/>
        </w:rPr>
      </w:pPr>
    </w:p>
    <w:p w:rsidR="003052A6" w:rsidRDefault="003052A6">
      <w:pPr>
        <w:pStyle w:val="BodyText"/>
        <w:spacing w:before="40"/>
        <w:ind w:left="680"/>
        <w:rPr>
          <w:rFonts w:ascii="黑体" w:eastAsia="黑体" w:hAnsi="黑体" w:cs="黑体"/>
        </w:rPr>
      </w:pPr>
      <w:bookmarkStart w:id="12" w:name="七、一般公共预算财政拨款“三公”经费支出决算情况说明"/>
      <w:bookmarkEnd w:id="12"/>
      <w:r>
        <w:rPr>
          <w:rFonts w:ascii="黑体" w:eastAsia="黑体" w:hAnsi="黑体" w:cs="黑体" w:hint="eastAsia"/>
          <w:spacing w:val="-35"/>
        </w:rPr>
        <w:t>七、一</w:t>
      </w:r>
      <w:r>
        <w:rPr>
          <w:rFonts w:ascii="黑体" w:eastAsia="黑体" w:hAnsi="黑体" w:cs="黑体" w:hint="eastAsia"/>
          <w:spacing w:val="-32"/>
        </w:rPr>
        <w:t>般</w:t>
      </w:r>
      <w:r>
        <w:rPr>
          <w:rFonts w:ascii="黑体" w:eastAsia="黑体" w:hAnsi="黑体" w:cs="黑体" w:hint="eastAsia"/>
          <w:spacing w:val="-35"/>
        </w:rPr>
        <w:t>公共预算财</w:t>
      </w:r>
      <w:r>
        <w:rPr>
          <w:rFonts w:ascii="黑体" w:eastAsia="黑体" w:hAnsi="黑体" w:cs="黑体" w:hint="eastAsia"/>
          <w:spacing w:val="-32"/>
        </w:rPr>
        <w:t>政</w:t>
      </w:r>
      <w:r>
        <w:rPr>
          <w:rFonts w:ascii="黑体" w:eastAsia="黑体" w:hAnsi="黑体" w:cs="黑体" w:hint="eastAsia"/>
          <w:spacing w:val="-35"/>
        </w:rPr>
        <w:t>拨款“三</w:t>
      </w:r>
      <w:r>
        <w:rPr>
          <w:rFonts w:ascii="黑体" w:eastAsia="黑体" w:hAnsi="黑体" w:cs="黑体" w:hint="eastAsia"/>
          <w:spacing w:val="-32"/>
        </w:rPr>
        <w:t>公</w:t>
      </w:r>
      <w:r>
        <w:rPr>
          <w:rFonts w:ascii="黑体" w:eastAsia="黑体" w:hAnsi="黑体" w:cs="黑体" w:hint="eastAsia"/>
          <w:spacing w:val="-35"/>
        </w:rPr>
        <w:t>”经费支</w:t>
      </w:r>
      <w:r>
        <w:rPr>
          <w:rFonts w:ascii="黑体" w:eastAsia="黑体" w:hAnsi="黑体" w:cs="黑体" w:hint="eastAsia"/>
          <w:spacing w:val="-32"/>
        </w:rPr>
        <w:t>出</w:t>
      </w:r>
      <w:r>
        <w:rPr>
          <w:rFonts w:ascii="黑体" w:eastAsia="黑体" w:hAnsi="黑体" w:cs="黑体" w:hint="eastAsia"/>
          <w:spacing w:val="-35"/>
        </w:rPr>
        <w:t>决算情况说</w:t>
      </w:r>
      <w:r>
        <w:rPr>
          <w:rFonts w:ascii="黑体" w:eastAsia="黑体" w:hAnsi="黑体" w:cs="黑体" w:hint="eastAsia"/>
        </w:rPr>
        <w:t>明</w:t>
      </w:r>
    </w:p>
    <w:p w:rsidR="003052A6" w:rsidRDefault="003052A6">
      <w:pPr>
        <w:pStyle w:val="21"/>
        <w:spacing w:before="76"/>
        <w:rPr>
          <w:b w:val="0"/>
          <w:bCs w:val="0"/>
        </w:rPr>
      </w:pPr>
      <w:bookmarkStart w:id="13" w:name="（一）“三公”经费财政拨款支出决算总体情况说明。"/>
      <w:bookmarkEnd w:id="13"/>
      <w:r>
        <w:rPr>
          <w:rFonts w:hint="eastAsia"/>
        </w:rPr>
        <w:t>（一）“三公”经费财政拨款支出决算总体情况说明。</w:t>
      </w:r>
    </w:p>
    <w:p w:rsidR="003052A6" w:rsidRDefault="003052A6">
      <w:pPr>
        <w:pStyle w:val="BodyText"/>
        <w:spacing w:before="133" w:line="338" w:lineRule="auto"/>
        <w:ind w:firstLine="638"/>
      </w:pPr>
      <w:r>
        <w:rPr>
          <w:spacing w:val="1"/>
        </w:rPr>
        <w:t>20</w:t>
      </w:r>
      <w:r>
        <w:rPr>
          <w:spacing w:val="-2"/>
        </w:rPr>
        <w:t>1</w:t>
      </w:r>
      <w:r>
        <w:t>9</w:t>
      </w:r>
      <w:r>
        <w:rPr>
          <w:rFonts w:hint="eastAsia"/>
        </w:rPr>
        <w:t>年</w:t>
      </w:r>
      <w:r>
        <w:rPr>
          <w:rFonts w:hint="eastAsia"/>
          <w:spacing w:val="-44"/>
        </w:rPr>
        <w:t>度</w:t>
      </w:r>
      <w:r>
        <w:rPr>
          <w:rFonts w:hint="eastAsia"/>
          <w:spacing w:val="2"/>
        </w:rPr>
        <w:t>“</w:t>
      </w:r>
      <w:r>
        <w:rPr>
          <w:rFonts w:hint="eastAsia"/>
        </w:rPr>
        <w:t>三公</w:t>
      </w:r>
      <w:r>
        <w:rPr>
          <w:rFonts w:hint="eastAsia"/>
          <w:spacing w:val="-47"/>
        </w:rPr>
        <w:t>”</w:t>
      </w:r>
      <w:r>
        <w:rPr>
          <w:rFonts w:hint="eastAsia"/>
        </w:rPr>
        <w:t>经</w:t>
      </w:r>
      <w:r>
        <w:rPr>
          <w:rFonts w:hint="eastAsia"/>
          <w:spacing w:val="2"/>
        </w:rPr>
        <w:t>费</w:t>
      </w:r>
      <w:r>
        <w:rPr>
          <w:rFonts w:hint="eastAsia"/>
        </w:rPr>
        <w:t>财政</w:t>
      </w:r>
      <w:r>
        <w:rPr>
          <w:rFonts w:hint="eastAsia"/>
          <w:spacing w:val="2"/>
        </w:rPr>
        <w:t>拨</w:t>
      </w:r>
      <w:r>
        <w:rPr>
          <w:rFonts w:hint="eastAsia"/>
        </w:rPr>
        <w:t>款</w:t>
      </w:r>
      <w:r>
        <w:rPr>
          <w:rFonts w:hint="eastAsia"/>
          <w:spacing w:val="2"/>
        </w:rPr>
        <w:t>支</w:t>
      </w:r>
      <w:r>
        <w:rPr>
          <w:rFonts w:hint="eastAsia"/>
        </w:rPr>
        <w:t>出预</w:t>
      </w:r>
      <w:r>
        <w:rPr>
          <w:rFonts w:hint="eastAsia"/>
          <w:spacing w:val="2"/>
        </w:rPr>
        <w:t>算</w:t>
      </w:r>
      <w:r>
        <w:rPr>
          <w:rFonts w:hint="eastAsia"/>
        </w:rPr>
        <w:t>为</w:t>
      </w:r>
      <w:r>
        <w:rPr>
          <w:spacing w:val="-104"/>
        </w:rPr>
        <w:t xml:space="preserve"> </w:t>
      </w:r>
      <w:r>
        <w:rPr>
          <w:spacing w:val="1"/>
        </w:rPr>
        <w:t>0.83</w:t>
      </w:r>
      <w:r>
        <w:rPr>
          <w:spacing w:val="-105"/>
        </w:rPr>
        <w:t xml:space="preserve"> </w:t>
      </w:r>
      <w:r>
        <w:rPr>
          <w:rFonts w:hint="eastAsia"/>
        </w:rPr>
        <w:t>万元</w:t>
      </w:r>
      <w:r>
        <w:rPr>
          <w:rFonts w:hint="eastAsia"/>
          <w:spacing w:val="-47"/>
        </w:rPr>
        <w:t>，</w:t>
      </w:r>
      <w:r>
        <w:rPr>
          <w:rFonts w:hint="eastAsia"/>
        </w:rPr>
        <w:t>支</w:t>
      </w:r>
      <w:r>
        <w:rPr>
          <w:w w:val="99"/>
        </w:rPr>
        <w:t xml:space="preserve"> </w:t>
      </w:r>
      <w:r>
        <w:rPr>
          <w:rFonts w:hint="eastAsia"/>
        </w:rPr>
        <w:t>出决算为</w:t>
      </w:r>
      <w:r>
        <w:rPr>
          <w:spacing w:val="-102"/>
        </w:rPr>
        <w:t xml:space="preserve"> </w:t>
      </w:r>
      <w:r>
        <w:t>0.83</w:t>
      </w:r>
      <w:r>
        <w:rPr>
          <w:spacing w:val="-101"/>
        </w:rPr>
        <w:t xml:space="preserve"> </w:t>
      </w:r>
      <w:r>
        <w:rPr>
          <w:rFonts w:hint="eastAsia"/>
        </w:rPr>
        <w:t>万元，完成预算的</w:t>
      </w:r>
      <w:r>
        <w:rPr>
          <w:spacing w:val="-100"/>
        </w:rPr>
        <w:t xml:space="preserve"> </w:t>
      </w:r>
      <w:r>
        <w:t>100%</w:t>
      </w:r>
      <w:r>
        <w:rPr>
          <w:rFonts w:hint="eastAsia"/>
        </w:rPr>
        <w:t>。</w:t>
      </w:r>
    </w:p>
    <w:p w:rsidR="003052A6" w:rsidRDefault="003052A6">
      <w:pPr>
        <w:pStyle w:val="21"/>
        <w:spacing w:line="496" w:lineRule="exact"/>
        <w:rPr>
          <w:b w:val="0"/>
          <w:bCs w:val="0"/>
        </w:rPr>
      </w:pPr>
      <w:bookmarkStart w:id="14" w:name="（二）“三公”经费财政拨款支出决算具体情况说明。"/>
      <w:bookmarkEnd w:id="14"/>
      <w:r>
        <w:rPr>
          <w:rFonts w:hint="eastAsia"/>
        </w:rPr>
        <w:t>（二）“三公”经费财政拨款支出决算具体情况说明。</w:t>
      </w:r>
    </w:p>
    <w:p w:rsidR="003052A6" w:rsidRDefault="003052A6">
      <w:pPr>
        <w:pStyle w:val="BodyText"/>
        <w:spacing w:before="135" w:line="337" w:lineRule="auto"/>
        <w:ind w:right="110" w:firstLine="638"/>
      </w:pPr>
      <w:r>
        <w:rPr>
          <w:w w:val="95"/>
        </w:rPr>
        <w:t>20</w:t>
      </w:r>
      <w:r>
        <w:rPr>
          <w:spacing w:val="-2"/>
          <w:w w:val="95"/>
        </w:rPr>
        <w:t>1</w:t>
      </w:r>
      <w:r>
        <w:rPr>
          <w:w w:val="95"/>
        </w:rPr>
        <w:t xml:space="preserve">9 </w:t>
      </w:r>
      <w:r>
        <w:rPr>
          <w:spacing w:val="105"/>
          <w:w w:val="95"/>
        </w:rPr>
        <w:t xml:space="preserve"> </w:t>
      </w:r>
      <w:r>
        <w:rPr>
          <w:rFonts w:hint="eastAsia"/>
          <w:w w:val="95"/>
        </w:rPr>
        <w:t>年</w:t>
      </w:r>
      <w:r>
        <w:rPr>
          <w:rFonts w:hint="eastAsia"/>
          <w:spacing w:val="-145"/>
          <w:w w:val="95"/>
        </w:rPr>
        <w:t>度</w:t>
      </w:r>
      <w:r>
        <w:rPr>
          <w:rFonts w:hint="eastAsia"/>
          <w:w w:val="95"/>
        </w:rPr>
        <w:t>“三公</w:t>
      </w:r>
      <w:r>
        <w:rPr>
          <w:rFonts w:hint="eastAsia"/>
          <w:spacing w:val="-145"/>
          <w:w w:val="95"/>
        </w:rPr>
        <w:t>”</w:t>
      </w:r>
      <w:r>
        <w:rPr>
          <w:rFonts w:hint="eastAsia"/>
          <w:w w:val="95"/>
        </w:rPr>
        <w:t>经</w:t>
      </w:r>
      <w:r>
        <w:rPr>
          <w:rFonts w:hint="eastAsia"/>
          <w:spacing w:val="1"/>
          <w:w w:val="95"/>
        </w:rPr>
        <w:t>费</w:t>
      </w:r>
      <w:r>
        <w:rPr>
          <w:rFonts w:hint="eastAsia"/>
          <w:w w:val="95"/>
        </w:rPr>
        <w:t>财政</w:t>
      </w:r>
      <w:r>
        <w:rPr>
          <w:rFonts w:hint="eastAsia"/>
          <w:spacing w:val="1"/>
          <w:w w:val="95"/>
        </w:rPr>
        <w:t>拨</w:t>
      </w:r>
      <w:r>
        <w:rPr>
          <w:rFonts w:hint="eastAsia"/>
          <w:w w:val="95"/>
        </w:rPr>
        <w:t>款</w:t>
      </w:r>
      <w:r>
        <w:rPr>
          <w:rFonts w:hint="eastAsia"/>
          <w:spacing w:val="1"/>
          <w:w w:val="95"/>
        </w:rPr>
        <w:t>支</w:t>
      </w:r>
      <w:r>
        <w:rPr>
          <w:rFonts w:hint="eastAsia"/>
          <w:w w:val="95"/>
        </w:rPr>
        <w:t>出决</w:t>
      </w:r>
      <w:r>
        <w:rPr>
          <w:rFonts w:hint="eastAsia"/>
          <w:spacing w:val="1"/>
          <w:w w:val="95"/>
        </w:rPr>
        <w:t>算</w:t>
      </w:r>
      <w:r>
        <w:rPr>
          <w:rFonts w:hint="eastAsia"/>
          <w:w w:val="95"/>
        </w:rPr>
        <w:t>中</w:t>
      </w:r>
      <w:r>
        <w:rPr>
          <w:rFonts w:hint="eastAsia"/>
          <w:spacing w:val="-150"/>
          <w:w w:val="95"/>
        </w:rPr>
        <w:t>，</w:t>
      </w:r>
      <w:r>
        <w:rPr>
          <w:rFonts w:hint="eastAsia"/>
          <w:w w:val="95"/>
        </w:rPr>
        <w:t>因</w:t>
      </w:r>
      <w:r>
        <w:rPr>
          <w:rFonts w:hint="eastAsia"/>
          <w:spacing w:val="1"/>
          <w:w w:val="95"/>
        </w:rPr>
        <w:t>公</w:t>
      </w:r>
      <w:r>
        <w:rPr>
          <w:rFonts w:hint="eastAsia"/>
          <w:w w:val="95"/>
        </w:rPr>
        <w:t>出</w:t>
      </w:r>
      <w:r>
        <w:rPr>
          <w:rFonts w:hint="eastAsia"/>
          <w:spacing w:val="-143"/>
          <w:w w:val="95"/>
        </w:rPr>
        <w:t>国</w:t>
      </w:r>
      <w:r>
        <w:rPr>
          <w:rFonts w:hint="eastAsia"/>
          <w:w w:val="95"/>
        </w:rPr>
        <w:t>（</w:t>
      </w:r>
      <w:r>
        <w:rPr>
          <w:rFonts w:hint="eastAsia"/>
          <w:spacing w:val="1"/>
          <w:w w:val="95"/>
        </w:rPr>
        <w:t>境</w:t>
      </w:r>
      <w:r>
        <w:rPr>
          <w:rFonts w:hint="eastAsia"/>
          <w:w w:val="95"/>
        </w:rPr>
        <w:t>）</w:t>
      </w:r>
      <w:r>
        <w:rPr>
          <w:w w:val="99"/>
        </w:rPr>
        <w:t xml:space="preserve"> </w:t>
      </w:r>
      <w:r>
        <w:rPr>
          <w:rFonts w:hint="eastAsia"/>
          <w:spacing w:val="4"/>
        </w:rPr>
        <w:t>费支出决算</w:t>
      </w:r>
      <w:r>
        <w:rPr>
          <w:spacing w:val="-97"/>
        </w:rPr>
        <w:t xml:space="preserve"> </w:t>
      </w:r>
      <w:r>
        <w:t>0</w:t>
      </w:r>
      <w:r>
        <w:rPr>
          <w:spacing w:val="-95"/>
        </w:rPr>
        <w:t xml:space="preserve"> </w:t>
      </w:r>
      <w:r>
        <w:rPr>
          <w:rFonts w:hint="eastAsia"/>
          <w:spacing w:val="4"/>
        </w:rPr>
        <w:t>万元，完成预算的</w:t>
      </w:r>
      <w:r>
        <w:rPr>
          <w:spacing w:val="-95"/>
        </w:rPr>
        <w:t xml:space="preserve"> </w:t>
      </w:r>
      <w:r>
        <w:rPr>
          <w:spacing w:val="2"/>
        </w:rPr>
        <w:t>0%</w:t>
      </w:r>
      <w:r>
        <w:rPr>
          <w:rFonts w:hint="eastAsia"/>
          <w:spacing w:val="2"/>
        </w:rPr>
        <w:t>，占</w:t>
      </w:r>
      <w:r>
        <w:rPr>
          <w:spacing w:val="-96"/>
        </w:rPr>
        <w:t xml:space="preserve"> </w:t>
      </w:r>
      <w:r>
        <w:rPr>
          <w:spacing w:val="3"/>
        </w:rPr>
        <w:t>0%</w:t>
      </w:r>
      <w:r>
        <w:rPr>
          <w:rFonts w:hint="eastAsia"/>
          <w:spacing w:val="3"/>
        </w:rPr>
        <w:t>；公务用车购置及</w:t>
      </w:r>
      <w:r>
        <w:rPr>
          <w:spacing w:val="26"/>
          <w:w w:val="99"/>
        </w:rPr>
        <w:t xml:space="preserve"> </w:t>
      </w:r>
      <w:r>
        <w:rPr>
          <w:rFonts w:hint="eastAsia"/>
        </w:rPr>
        <w:t>运行费支出决算</w:t>
      </w:r>
      <w:r>
        <w:rPr>
          <w:spacing w:val="-102"/>
        </w:rPr>
        <w:t xml:space="preserve"> </w:t>
      </w:r>
      <w:r>
        <w:t>0.83</w:t>
      </w:r>
      <w:r>
        <w:rPr>
          <w:spacing w:val="-100"/>
        </w:rPr>
        <w:t xml:space="preserve"> </w:t>
      </w:r>
      <w:r>
        <w:rPr>
          <w:rFonts w:hint="eastAsia"/>
          <w:spacing w:val="-2"/>
        </w:rPr>
        <w:t>万元，完成预算的</w:t>
      </w:r>
      <w:r>
        <w:rPr>
          <w:spacing w:val="-98"/>
        </w:rPr>
        <w:t xml:space="preserve"> </w:t>
      </w:r>
      <w:r>
        <w:rPr>
          <w:spacing w:val="-3"/>
        </w:rPr>
        <w:t>100%</w:t>
      </w:r>
      <w:r>
        <w:rPr>
          <w:rFonts w:hint="eastAsia"/>
          <w:spacing w:val="-3"/>
        </w:rPr>
        <w:t>，占</w:t>
      </w:r>
      <w:r>
        <w:rPr>
          <w:spacing w:val="-100"/>
        </w:rPr>
        <w:t xml:space="preserve"> </w:t>
      </w:r>
      <w:r>
        <w:rPr>
          <w:spacing w:val="-3"/>
        </w:rPr>
        <w:t>100%</w:t>
      </w:r>
      <w:r>
        <w:rPr>
          <w:rFonts w:hint="eastAsia"/>
          <w:spacing w:val="-3"/>
        </w:rPr>
        <w:t>；公</w:t>
      </w:r>
      <w:r>
        <w:rPr>
          <w:spacing w:val="21"/>
          <w:w w:val="99"/>
        </w:rPr>
        <w:t xml:space="preserve"> </w:t>
      </w:r>
      <w:r>
        <w:rPr>
          <w:rFonts w:hint="eastAsia"/>
          <w:spacing w:val="4"/>
        </w:rPr>
        <w:t>务接待费支出决算</w:t>
      </w:r>
      <w:r>
        <w:rPr>
          <w:spacing w:val="-97"/>
        </w:rPr>
        <w:t xml:space="preserve"> </w:t>
      </w:r>
      <w:r>
        <w:t>0</w:t>
      </w:r>
      <w:r>
        <w:rPr>
          <w:spacing w:val="-95"/>
        </w:rPr>
        <w:t xml:space="preserve"> </w:t>
      </w:r>
      <w:r>
        <w:rPr>
          <w:rFonts w:hint="eastAsia"/>
          <w:spacing w:val="4"/>
        </w:rPr>
        <w:t>万元，完成预算的</w:t>
      </w:r>
      <w:r>
        <w:rPr>
          <w:spacing w:val="-95"/>
        </w:rPr>
        <w:t xml:space="preserve"> </w:t>
      </w:r>
      <w:r>
        <w:rPr>
          <w:spacing w:val="2"/>
        </w:rPr>
        <w:t>0%</w:t>
      </w:r>
      <w:r>
        <w:rPr>
          <w:rFonts w:hint="eastAsia"/>
          <w:spacing w:val="2"/>
        </w:rPr>
        <w:t>，占</w:t>
      </w:r>
      <w:r>
        <w:rPr>
          <w:spacing w:val="-94"/>
        </w:rPr>
        <w:t xml:space="preserve"> </w:t>
      </w:r>
      <w:r>
        <w:rPr>
          <w:spacing w:val="3"/>
        </w:rPr>
        <w:t>0%</w:t>
      </w:r>
      <w:r>
        <w:rPr>
          <w:rFonts w:hint="eastAsia"/>
          <w:spacing w:val="3"/>
        </w:rPr>
        <w:t>。具体情况</w:t>
      </w:r>
      <w:r>
        <w:rPr>
          <w:spacing w:val="30"/>
          <w:w w:val="99"/>
        </w:rPr>
        <w:t xml:space="preserve"> </w:t>
      </w:r>
      <w:r>
        <w:rPr>
          <w:rFonts w:hint="eastAsia"/>
        </w:rPr>
        <w:t>如下：</w:t>
      </w:r>
    </w:p>
    <w:p w:rsidR="003052A6" w:rsidRDefault="003052A6">
      <w:pPr>
        <w:spacing w:before="41"/>
        <w:ind w:left="748"/>
        <w:rPr>
          <w:rFonts w:ascii="宋体" w:cs="宋体"/>
          <w:sz w:val="32"/>
          <w:szCs w:val="32"/>
        </w:rPr>
      </w:pPr>
      <w:r>
        <w:rPr>
          <w:rFonts w:ascii="宋体" w:hAnsi="宋体" w:cs="宋体"/>
          <w:b/>
          <w:bCs/>
          <w:spacing w:val="1"/>
          <w:sz w:val="32"/>
          <w:szCs w:val="32"/>
        </w:rPr>
        <w:t>1</w:t>
      </w:r>
      <w:r>
        <w:rPr>
          <w:rFonts w:ascii="宋体" w:hAnsi="宋体" w:cs="宋体" w:hint="eastAsia"/>
          <w:b/>
          <w:bCs/>
          <w:spacing w:val="-28"/>
          <w:sz w:val="32"/>
          <w:szCs w:val="32"/>
        </w:rPr>
        <w:t>、</w:t>
      </w:r>
      <w:r>
        <w:rPr>
          <w:rFonts w:ascii="宋体" w:hAnsi="宋体" w:cs="宋体" w:hint="eastAsia"/>
          <w:b/>
          <w:bCs/>
          <w:spacing w:val="2"/>
          <w:sz w:val="32"/>
          <w:szCs w:val="32"/>
        </w:rPr>
        <w:t>因公出</w:t>
      </w:r>
      <w:r>
        <w:rPr>
          <w:rFonts w:ascii="宋体" w:hAnsi="宋体" w:cs="宋体" w:hint="eastAsia"/>
          <w:b/>
          <w:bCs/>
          <w:spacing w:val="-30"/>
          <w:sz w:val="32"/>
          <w:szCs w:val="32"/>
        </w:rPr>
        <w:t>国</w:t>
      </w:r>
      <w:r>
        <w:rPr>
          <w:rFonts w:ascii="宋体" w:hAnsi="宋体" w:cs="宋体" w:hint="eastAsia"/>
          <w:b/>
          <w:bCs/>
          <w:spacing w:val="2"/>
          <w:sz w:val="32"/>
          <w:szCs w:val="32"/>
        </w:rPr>
        <w:t>（境</w:t>
      </w:r>
      <w:r>
        <w:rPr>
          <w:rFonts w:ascii="宋体" w:hAnsi="宋体" w:cs="宋体" w:hint="eastAsia"/>
          <w:b/>
          <w:bCs/>
          <w:spacing w:val="-30"/>
          <w:sz w:val="32"/>
          <w:szCs w:val="32"/>
        </w:rPr>
        <w:t>）</w:t>
      </w:r>
      <w:r>
        <w:rPr>
          <w:rFonts w:ascii="宋体" w:hAnsi="宋体" w:cs="宋体" w:hint="eastAsia"/>
          <w:b/>
          <w:bCs/>
          <w:spacing w:val="2"/>
          <w:sz w:val="32"/>
          <w:szCs w:val="32"/>
        </w:rPr>
        <w:t>费</w:t>
      </w:r>
      <w:r>
        <w:rPr>
          <w:rFonts w:ascii="宋体" w:hAnsi="宋体" w:cs="宋体" w:hint="eastAsia"/>
          <w:b/>
          <w:bCs/>
          <w:spacing w:val="-28"/>
          <w:sz w:val="32"/>
          <w:szCs w:val="32"/>
        </w:rPr>
        <w:t>。</w:t>
      </w:r>
      <w:r>
        <w:rPr>
          <w:rFonts w:ascii="宋体" w:hAnsi="宋体" w:cs="宋体" w:hint="eastAsia"/>
          <w:sz w:val="32"/>
          <w:szCs w:val="32"/>
        </w:rPr>
        <w:t>年</w:t>
      </w:r>
      <w:r>
        <w:rPr>
          <w:rFonts w:ascii="宋体" w:hAnsi="宋体" w:cs="宋体" w:hint="eastAsia"/>
          <w:spacing w:val="2"/>
          <w:sz w:val="32"/>
          <w:szCs w:val="32"/>
        </w:rPr>
        <w:t>初</w:t>
      </w:r>
      <w:r>
        <w:rPr>
          <w:rFonts w:ascii="宋体" w:hAnsi="宋体" w:cs="宋体" w:hint="eastAsia"/>
          <w:sz w:val="32"/>
          <w:szCs w:val="32"/>
        </w:rPr>
        <w:t>预</w:t>
      </w:r>
      <w:r>
        <w:rPr>
          <w:rFonts w:ascii="宋体" w:hAnsi="宋体" w:cs="宋体" w:hint="eastAsia"/>
          <w:spacing w:val="2"/>
          <w:sz w:val="32"/>
          <w:szCs w:val="32"/>
        </w:rPr>
        <w:t>算</w:t>
      </w:r>
      <w:r>
        <w:rPr>
          <w:rFonts w:ascii="宋体" w:hAnsi="宋体" w:cs="宋体" w:hint="eastAsia"/>
          <w:sz w:val="32"/>
          <w:szCs w:val="32"/>
        </w:rPr>
        <w:t>为</w:t>
      </w:r>
      <w:r>
        <w:rPr>
          <w:rFonts w:ascii="宋体" w:hAnsi="宋体" w:cs="宋体"/>
          <w:spacing w:val="-106"/>
          <w:sz w:val="32"/>
          <w:szCs w:val="32"/>
        </w:rPr>
        <w:t xml:space="preserve"> </w:t>
      </w:r>
      <w:r>
        <w:rPr>
          <w:rFonts w:ascii="宋体" w:cs="宋体"/>
          <w:sz w:val="32"/>
          <w:szCs w:val="32"/>
        </w:rPr>
        <w:t>0</w:t>
      </w:r>
      <w:r>
        <w:rPr>
          <w:rFonts w:ascii="宋体" w:hAnsi="宋体" w:cs="宋体"/>
          <w:spacing w:val="-106"/>
          <w:sz w:val="32"/>
          <w:szCs w:val="32"/>
        </w:rPr>
        <w:t xml:space="preserve"> </w:t>
      </w:r>
      <w:r>
        <w:rPr>
          <w:rFonts w:ascii="宋体" w:hAnsi="宋体" w:cs="宋体" w:hint="eastAsia"/>
          <w:sz w:val="32"/>
          <w:szCs w:val="32"/>
        </w:rPr>
        <w:t>万</w:t>
      </w:r>
      <w:r>
        <w:rPr>
          <w:rFonts w:ascii="宋体" w:hAnsi="宋体" w:cs="宋体" w:hint="eastAsia"/>
          <w:spacing w:val="2"/>
          <w:sz w:val="32"/>
          <w:szCs w:val="32"/>
        </w:rPr>
        <w:t>元</w:t>
      </w:r>
      <w:r>
        <w:rPr>
          <w:rFonts w:ascii="宋体" w:hAnsi="宋体" w:cs="宋体" w:hint="eastAsia"/>
          <w:spacing w:val="-30"/>
          <w:sz w:val="32"/>
          <w:szCs w:val="32"/>
        </w:rPr>
        <w:t>，</w:t>
      </w:r>
      <w:r>
        <w:rPr>
          <w:rFonts w:ascii="宋体" w:hAnsi="宋体" w:cs="宋体" w:hint="eastAsia"/>
          <w:sz w:val="32"/>
          <w:szCs w:val="32"/>
        </w:rPr>
        <w:t>支</w:t>
      </w:r>
      <w:r>
        <w:rPr>
          <w:rFonts w:ascii="宋体" w:hAnsi="宋体" w:cs="宋体" w:hint="eastAsia"/>
          <w:spacing w:val="2"/>
          <w:sz w:val="32"/>
          <w:szCs w:val="32"/>
        </w:rPr>
        <w:t>出</w:t>
      </w:r>
      <w:r>
        <w:rPr>
          <w:rFonts w:ascii="宋体" w:hAnsi="宋体" w:cs="宋体" w:hint="eastAsia"/>
          <w:sz w:val="32"/>
          <w:szCs w:val="32"/>
        </w:rPr>
        <w:t>决</w:t>
      </w:r>
      <w:r>
        <w:rPr>
          <w:rFonts w:ascii="宋体" w:hAnsi="宋体" w:cs="宋体" w:hint="eastAsia"/>
          <w:spacing w:val="2"/>
          <w:sz w:val="32"/>
          <w:szCs w:val="32"/>
        </w:rPr>
        <w:t>算</w:t>
      </w:r>
      <w:r>
        <w:rPr>
          <w:rFonts w:ascii="宋体" w:hAnsi="宋体" w:cs="宋体" w:hint="eastAsia"/>
          <w:sz w:val="32"/>
          <w:szCs w:val="32"/>
        </w:rPr>
        <w:t>为</w:t>
      </w:r>
      <w:r>
        <w:rPr>
          <w:rFonts w:ascii="宋体" w:hAnsi="宋体" w:cs="宋体"/>
          <w:spacing w:val="-106"/>
          <w:sz w:val="32"/>
          <w:szCs w:val="32"/>
        </w:rPr>
        <w:t xml:space="preserve"> </w:t>
      </w:r>
      <w:r>
        <w:rPr>
          <w:rFonts w:ascii="宋体" w:cs="宋体"/>
          <w:sz w:val="32"/>
          <w:szCs w:val="32"/>
        </w:rPr>
        <w:t>0</w:t>
      </w:r>
    </w:p>
    <w:p w:rsidR="003052A6" w:rsidRDefault="003052A6">
      <w:pPr>
        <w:pStyle w:val="BodyText"/>
        <w:spacing w:before="171"/>
      </w:pPr>
      <w:r>
        <w:rPr>
          <w:rFonts w:hint="eastAsia"/>
        </w:rPr>
        <w:t>万元。全年因公出国（境）团组</w:t>
      </w:r>
      <w:r>
        <w:rPr>
          <w:spacing w:val="-97"/>
        </w:rPr>
        <w:t xml:space="preserve"> </w:t>
      </w:r>
      <w:r>
        <w:t>0</w:t>
      </w:r>
      <w:r>
        <w:rPr>
          <w:spacing w:val="-98"/>
        </w:rPr>
        <w:t xml:space="preserve"> </w:t>
      </w:r>
      <w:r>
        <w:rPr>
          <w:rFonts w:hint="eastAsia"/>
        </w:rPr>
        <w:t>个，累计</w:t>
      </w:r>
      <w:r>
        <w:rPr>
          <w:spacing w:val="-98"/>
        </w:rPr>
        <w:t xml:space="preserve"> </w:t>
      </w:r>
      <w:r>
        <w:t>0</w:t>
      </w:r>
      <w:r>
        <w:rPr>
          <w:spacing w:val="-98"/>
        </w:rPr>
        <w:t xml:space="preserve"> </w:t>
      </w:r>
      <w:r>
        <w:rPr>
          <w:rFonts w:hint="eastAsia"/>
        </w:rPr>
        <w:t>人次</w:t>
      </w:r>
      <w:hyperlink w:anchor="_bookmark0" w:history="1">
        <w:r>
          <w:rPr>
            <w:position w:val="16"/>
            <w:sz w:val="16"/>
            <w:szCs w:val="16"/>
          </w:rPr>
          <w:t>1</w:t>
        </w:r>
      </w:hyperlink>
      <w:r>
        <w:rPr>
          <w:rFonts w:hint="eastAsia"/>
        </w:rPr>
        <w:t>。</w:t>
      </w:r>
    </w:p>
    <w:p w:rsidR="003052A6" w:rsidRDefault="003052A6" w:rsidP="00B421B1">
      <w:pPr>
        <w:pStyle w:val="BodyText"/>
        <w:spacing w:before="40"/>
        <w:ind w:left="0" w:firstLineChars="200" w:firstLine="31680"/>
      </w:pPr>
      <w:r>
        <w:rPr>
          <w:rFonts w:cs="宋体"/>
          <w:b/>
          <w:bCs/>
          <w:spacing w:val="5"/>
        </w:rPr>
        <w:t>2</w:t>
      </w:r>
      <w:r>
        <w:rPr>
          <w:rFonts w:cs="宋体" w:hint="eastAsia"/>
          <w:b/>
          <w:bCs/>
          <w:spacing w:val="5"/>
        </w:rPr>
        <w:t>、公务用车购置及运行费。</w:t>
      </w:r>
      <w:r>
        <w:rPr>
          <w:rFonts w:hint="eastAsia"/>
          <w:spacing w:val="5"/>
          <w:u w:val="dotted" w:color="000000"/>
        </w:rPr>
        <w:t>年</w:t>
      </w:r>
      <w:r>
        <w:rPr>
          <w:rFonts w:hint="eastAsia"/>
          <w:spacing w:val="5"/>
        </w:rPr>
        <w:t>初预算为</w:t>
      </w:r>
      <w:r>
        <w:rPr>
          <w:spacing w:val="-106"/>
        </w:rPr>
        <w:t xml:space="preserve"> </w:t>
      </w:r>
      <w:r>
        <w:t>0.83</w:t>
      </w:r>
      <w:r>
        <w:rPr>
          <w:spacing w:val="-108"/>
        </w:rPr>
        <w:t xml:space="preserve"> </w:t>
      </w:r>
      <w:r>
        <w:rPr>
          <w:rFonts w:hint="eastAsia"/>
          <w:spacing w:val="4"/>
        </w:rPr>
        <w:t>万元，支出</w:t>
      </w:r>
      <w:r>
        <w:rPr>
          <w:spacing w:val="30"/>
          <w:w w:val="99"/>
        </w:rPr>
        <w:t xml:space="preserve"> </w:t>
      </w:r>
      <w:r>
        <w:rPr>
          <w:rFonts w:hint="eastAsia"/>
          <w:spacing w:val="1"/>
        </w:rPr>
        <w:t>决算为</w:t>
      </w:r>
      <w:r>
        <w:rPr>
          <w:spacing w:val="-101"/>
        </w:rPr>
        <w:t xml:space="preserve"> </w:t>
      </w:r>
      <w:r>
        <w:t>0.83</w:t>
      </w:r>
      <w:r>
        <w:rPr>
          <w:spacing w:val="-98"/>
        </w:rPr>
        <w:t xml:space="preserve"> </w:t>
      </w:r>
      <w:r>
        <w:rPr>
          <w:rFonts w:hint="eastAsia"/>
          <w:spacing w:val="1"/>
        </w:rPr>
        <w:t>万元，完成年初预算的</w:t>
      </w:r>
      <w:r>
        <w:rPr>
          <w:spacing w:val="-99"/>
        </w:rPr>
        <w:t xml:space="preserve"> </w:t>
      </w:r>
      <w:r>
        <w:t>100%</w:t>
      </w:r>
      <w:r>
        <w:rPr>
          <w:rFonts w:hint="eastAsia"/>
        </w:rPr>
        <w:t>。其中：</w:t>
      </w:r>
    </w:p>
    <w:p w:rsidR="003052A6" w:rsidRDefault="003052A6">
      <w:pPr>
        <w:spacing w:before="171" w:line="338" w:lineRule="auto"/>
        <w:ind w:left="109" w:right="96" w:firstLine="638"/>
        <w:rPr>
          <w:rFonts w:ascii="宋体" w:cs="宋体"/>
          <w:sz w:val="32"/>
          <w:szCs w:val="32"/>
        </w:rPr>
      </w:pPr>
      <w:r>
        <w:rPr>
          <w:rFonts w:ascii="宋体" w:hAnsi="宋体" w:cs="宋体" w:hint="eastAsia"/>
          <w:b/>
          <w:bCs/>
          <w:spacing w:val="5"/>
          <w:sz w:val="32"/>
          <w:szCs w:val="32"/>
        </w:rPr>
        <w:t>公务用车购置支出</w:t>
      </w:r>
      <w:r>
        <w:rPr>
          <w:rFonts w:ascii="宋体" w:hAnsi="宋体" w:cs="宋体" w:hint="eastAsia"/>
          <w:spacing w:val="5"/>
          <w:sz w:val="32"/>
          <w:szCs w:val="32"/>
        </w:rPr>
        <w:t>为</w:t>
      </w:r>
      <w:r>
        <w:rPr>
          <w:rFonts w:ascii="宋体" w:hAnsi="宋体" w:cs="宋体"/>
          <w:spacing w:val="-95"/>
          <w:sz w:val="32"/>
          <w:szCs w:val="32"/>
        </w:rPr>
        <w:t xml:space="preserve"> </w:t>
      </w:r>
      <w:r>
        <w:rPr>
          <w:rFonts w:ascii="宋体" w:cs="宋体"/>
          <w:sz w:val="32"/>
          <w:szCs w:val="32"/>
        </w:rPr>
        <w:t>0</w:t>
      </w:r>
      <w:r>
        <w:rPr>
          <w:rFonts w:ascii="宋体" w:hAnsi="宋体" w:cs="宋体"/>
          <w:spacing w:val="-94"/>
          <w:sz w:val="32"/>
          <w:szCs w:val="32"/>
        </w:rPr>
        <w:t xml:space="preserve"> </w:t>
      </w:r>
      <w:r>
        <w:rPr>
          <w:rFonts w:ascii="宋体" w:hAnsi="宋体" w:cs="宋体" w:hint="eastAsia"/>
          <w:spacing w:val="4"/>
          <w:sz w:val="32"/>
          <w:szCs w:val="32"/>
        </w:rPr>
        <w:t>万元，购置车辆</w:t>
      </w:r>
      <w:r>
        <w:rPr>
          <w:rFonts w:ascii="宋体" w:hAnsi="宋体" w:cs="宋体"/>
          <w:spacing w:val="-95"/>
          <w:sz w:val="32"/>
          <w:szCs w:val="32"/>
        </w:rPr>
        <w:t xml:space="preserve"> </w:t>
      </w:r>
      <w:r>
        <w:rPr>
          <w:rFonts w:ascii="宋体" w:cs="宋体"/>
          <w:sz w:val="32"/>
          <w:szCs w:val="32"/>
        </w:rPr>
        <w:t>0</w:t>
      </w:r>
      <w:r>
        <w:rPr>
          <w:rFonts w:ascii="宋体" w:hAnsi="宋体" w:cs="宋体"/>
          <w:spacing w:val="-94"/>
          <w:sz w:val="32"/>
          <w:szCs w:val="32"/>
        </w:rPr>
        <w:t xml:space="preserve"> </w:t>
      </w:r>
      <w:r>
        <w:rPr>
          <w:rFonts w:ascii="宋体" w:hAnsi="宋体" w:cs="宋体" w:hint="eastAsia"/>
          <w:spacing w:val="4"/>
          <w:sz w:val="32"/>
          <w:szCs w:val="32"/>
        </w:rPr>
        <w:t>辆</w:t>
      </w:r>
      <w:r>
        <w:rPr>
          <w:rFonts w:ascii="宋体" w:cs="宋体"/>
          <w:spacing w:val="4"/>
          <w:sz w:val="32"/>
          <w:szCs w:val="32"/>
        </w:rPr>
        <w:t>,</w:t>
      </w:r>
      <w:r>
        <w:rPr>
          <w:rFonts w:ascii="宋体" w:hAnsi="宋体" w:cs="宋体" w:hint="eastAsia"/>
          <w:spacing w:val="4"/>
          <w:sz w:val="32"/>
          <w:szCs w:val="32"/>
        </w:rPr>
        <w:t>本年度无购</w:t>
      </w:r>
      <w:r>
        <w:rPr>
          <w:rFonts w:ascii="宋体" w:hAnsi="宋体" w:cs="宋体"/>
          <w:spacing w:val="27"/>
          <w:w w:val="99"/>
          <w:sz w:val="32"/>
          <w:szCs w:val="32"/>
        </w:rPr>
        <w:t xml:space="preserve"> </w:t>
      </w:r>
      <w:r>
        <w:rPr>
          <w:rFonts w:ascii="宋体" w:hAnsi="宋体" w:cs="宋体" w:hint="eastAsia"/>
          <w:sz w:val="32"/>
          <w:szCs w:val="32"/>
        </w:rPr>
        <w:t>置车辆支出。</w:t>
      </w:r>
    </w:p>
    <w:p w:rsidR="003052A6" w:rsidRDefault="003052A6">
      <w:pPr>
        <w:spacing w:before="40" w:line="337" w:lineRule="auto"/>
        <w:ind w:left="109" w:right="129" w:firstLine="638"/>
        <w:rPr>
          <w:rFonts w:ascii="宋体" w:cs="宋体"/>
          <w:sz w:val="32"/>
          <w:szCs w:val="32"/>
        </w:rPr>
      </w:pPr>
      <w:r>
        <w:rPr>
          <w:rFonts w:ascii="宋体" w:hAnsi="宋体" w:cs="宋体" w:hint="eastAsia"/>
          <w:b/>
          <w:bCs/>
          <w:spacing w:val="5"/>
          <w:sz w:val="32"/>
          <w:szCs w:val="32"/>
        </w:rPr>
        <w:t>公务用车运行支出</w:t>
      </w:r>
      <w:r>
        <w:rPr>
          <w:rFonts w:ascii="宋体" w:hAnsi="宋体" w:cs="宋体"/>
          <w:b/>
          <w:bCs/>
          <w:spacing w:val="-106"/>
          <w:sz w:val="32"/>
          <w:szCs w:val="32"/>
        </w:rPr>
        <w:t xml:space="preserve"> </w:t>
      </w:r>
      <w:r>
        <w:rPr>
          <w:rFonts w:ascii="宋体" w:hAnsi="宋体" w:cs="宋体"/>
          <w:b/>
          <w:bCs/>
          <w:spacing w:val="1"/>
          <w:sz w:val="32"/>
          <w:szCs w:val="32"/>
        </w:rPr>
        <w:t>0.83</w:t>
      </w:r>
      <w:r>
        <w:rPr>
          <w:rFonts w:ascii="宋体" w:hAnsi="宋体" w:cs="宋体"/>
          <w:b/>
          <w:bCs/>
          <w:spacing w:val="-106"/>
          <w:sz w:val="32"/>
          <w:szCs w:val="32"/>
        </w:rPr>
        <w:t xml:space="preserve"> </w:t>
      </w:r>
      <w:r>
        <w:rPr>
          <w:rFonts w:ascii="宋体" w:hAnsi="宋体" w:cs="宋体" w:hint="eastAsia"/>
          <w:spacing w:val="4"/>
          <w:sz w:val="32"/>
          <w:szCs w:val="32"/>
        </w:rPr>
        <w:t>万元。主要用于办公室及其他干</w:t>
      </w:r>
      <w:r>
        <w:rPr>
          <w:rFonts w:ascii="宋体" w:hAnsi="宋体" w:cs="宋体"/>
          <w:spacing w:val="30"/>
          <w:w w:val="99"/>
          <w:sz w:val="32"/>
          <w:szCs w:val="32"/>
        </w:rPr>
        <w:t xml:space="preserve"> </w:t>
      </w:r>
      <w:r>
        <w:rPr>
          <w:rFonts w:ascii="宋体" w:hAnsi="宋体" w:cs="宋体" w:hint="eastAsia"/>
          <w:sz w:val="32"/>
          <w:szCs w:val="32"/>
        </w:rPr>
        <w:t>部</w:t>
      </w:r>
      <w:r>
        <w:rPr>
          <w:rFonts w:ascii="宋体" w:hAnsi="宋体" w:cs="宋体" w:hint="eastAsia"/>
          <w:spacing w:val="2"/>
          <w:sz w:val="32"/>
          <w:szCs w:val="32"/>
        </w:rPr>
        <w:t>职</w:t>
      </w:r>
      <w:r>
        <w:rPr>
          <w:rFonts w:ascii="宋体" w:hAnsi="宋体" w:cs="宋体" w:hint="eastAsia"/>
          <w:sz w:val="32"/>
          <w:szCs w:val="32"/>
        </w:rPr>
        <w:t>工业</w:t>
      </w:r>
      <w:r>
        <w:rPr>
          <w:rFonts w:ascii="宋体" w:hAnsi="宋体" w:cs="宋体" w:hint="eastAsia"/>
          <w:spacing w:val="2"/>
          <w:sz w:val="32"/>
          <w:szCs w:val="32"/>
        </w:rPr>
        <w:t>务</w:t>
      </w:r>
      <w:r>
        <w:rPr>
          <w:rFonts w:ascii="宋体" w:hAnsi="宋体" w:cs="宋体" w:hint="eastAsia"/>
          <w:sz w:val="32"/>
          <w:szCs w:val="32"/>
        </w:rPr>
        <w:t>用车</w:t>
      </w:r>
      <w:r>
        <w:rPr>
          <w:rFonts w:ascii="宋体" w:hAnsi="宋体" w:cs="宋体" w:hint="eastAsia"/>
          <w:spacing w:val="-68"/>
          <w:sz w:val="32"/>
          <w:szCs w:val="32"/>
        </w:rPr>
        <w:t>。</w:t>
      </w:r>
      <w:r>
        <w:rPr>
          <w:rFonts w:ascii="宋体" w:hAnsi="宋体" w:cs="宋体"/>
          <w:spacing w:val="1"/>
          <w:sz w:val="32"/>
          <w:szCs w:val="32"/>
        </w:rPr>
        <w:t>20</w:t>
      </w:r>
      <w:r>
        <w:rPr>
          <w:rFonts w:ascii="宋体" w:hAnsi="宋体" w:cs="宋体"/>
          <w:spacing w:val="-2"/>
          <w:sz w:val="32"/>
          <w:szCs w:val="32"/>
        </w:rPr>
        <w:t>1</w:t>
      </w:r>
      <w:r>
        <w:rPr>
          <w:rFonts w:ascii="宋体" w:hAnsi="宋体" w:cs="宋体"/>
          <w:sz w:val="32"/>
          <w:szCs w:val="32"/>
        </w:rPr>
        <w:t>9</w:t>
      </w:r>
      <w:r>
        <w:rPr>
          <w:rFonts w:ascii="宋体" w:hAnsi="宋体" w:cs="宋体"/>
          <w:spacing w:val="-125"/>
          <w:sz w:val="32"/>
          <w:szCs w:val="32"/>
        </w:rPr>
        <w:t xml:space="preserve"> </w:t>
      </w:r>
      <w:r>
        <w:rPr>
          <w:rFonts w:ascii="宋体" w:hAnsi="宋体" w:cs="宋体" w:hint="eastAsia"/>
          <w:sz w:val="32"/>
          <w:szCs w:val="32"/>
        </w:rPr>
        <w:t>年</w:t>
      </w:r>
      <w:r>
        <w:rPr>
          <w:rFonts w:ascii="宋体" w:hAnsi="宋体" w:cs="宋体" w:hint="eastAsia"/>
          <w:spacing w:val="2"/>
          <w:sz w:val="32"/>
          <w:szCs w:val="32"/>
        </w:rPr>
        <w:t>期</w:t>
      </w:r>
      <w:r>
        <w:rPr>
          <w:rFonts w:ascii="宋体" w:hAnsi="宋体" w:cs="宋体" w:hint="eastAsia"/>
          <w:sz w:val="32"/>
          <w:szCs w:val="32"/>
        </w:rPr>
        <w:t>末</w:t>
      </w:r>
      <w:r>
        <w:rPr>
          <w:rFonts w:ascii="宋体" w:hAnsi="宋体" w:cs="宋体" w:hint="eastAsia"/>
          <w:spacing w:val="-68"/>
          <w:sz w:val="32"/>
          <w:szCs w:val="32"/>
        </w:rPr>
        <w:t>，</w:t>
      </w:r>
      <w:r>
        <w:rPr>
          <w:rFonts w:ascii="宋体" w:hAnsi="宋体" w:cs="宋体" w:hint="eastAsia"/>
          <w:sz w:val="32"/>
          <w:szCs w:val="32"/>
        </w:rPr>
        <w:t>部</w:t>
      </w:r>
      <w:r>
        <w:rPr>
          <w:rFonts w:ascii="宋体" w:hAnsi="宋体" w:cs="宋体" w:hint="eastAsia"/>
          <w:spacing w:val="2"/>
          <w:sz w:val="32"/>
          <w:szCs w:val="32"/>
        </w:rPr>
        <w:t>门</w:t>
      </w:r>
      <w:r>
        <w:rPr>
          <w:rFonts w:ascii="宋体" w:hAnsi="宋体" w:cs="宋体" w:hint="eastAsia"/>
          <w:sz w:val="32"/>
          <w:szCs w:val="32"/>
        </w:rPr>
        <w:t>开支</w:t>
      </w:r>
      <w:r>
        <w:rPr>
          <w:rFonts w:ascii="宋体" w:hAnsi="宋体" w:cs="宋体" w:hint="eastAsia"/>
          <w:spacing w:val="2"/>
          <w:sz w:val="32"/>
          <w:szCs w:val="32"/>
        </w:rPr>
        <w:t>财</w:t>
      </w:r>
      <w:r>
        <w:rPr>
          <w:rFonts w:ascii="宋体" w:hAnsi="宋体" w:cs="宋体" w:hint="eastAsia"/>
          <w:sz w:val="32"/>
          <w:szCs w:val="32"/>
        </w:rPr>
        <w:t>政拨</w:t>
      </w:r>
      <w:r>
        <w:rPr>
          <w:rFonts w:ascii="宋体" w:hAnsi="宋体" w:cs="宋体" w:hint="eastAsia"/>
          <w:spacing w:val="2"/>
          <w:sz w:val="32"/>
          <w:szCs w:val="32"/>
        </w:rPr>
        <w:t>款</w:t>
      </w:r>
      <w:r>
        <w:rPr>
          <w:rFonts w:ascii="宋体" w:hAnsi="宋体" w:cs="宋体" w:hint="eastAsia"/>
          <w:sz w:val="32"/>
          <w:szCs w:val="32"/>
        </w:rPr>
        <w:t>的公</w:t>
      </w:r>
      <w:r>
        <w:rPr>
          <w:rFonts w:ascii="宋体" w:hAnsi="宋体" w:cs="宋体" w:hint="eastAsia"/>
          <w:spacing w:val="2"/>
          <w:sz w:val="32"/>
          <w:szCs w:val="32"/>
        </w:rPr>
        <w:t>务</w:t>
      </w:r>
      <w:r>
        <w:rPr>
          <w:rFonts w:ascii="宋体" w:hAnsi="宋体" w:cs="宋体" w:hint="eastAsia"/>
          <w:sz w:val="32"/>
          <w:szCs w:val="32"/>
        </w:rPr>
        <w:t>用车</w:t>
      </w:r>
      <w:r>
        <w:rPr>
          <w:rFonts w:ascii="宋体" w:hAnsi="宋体" w:cs="宋体"/>
          <w:w w:val="99"/>
          <w:sz w:val="32"/>
          <w:szCs w:val="32"/>
        </w:rPr>
        <w:t xml:space="preserve"> </w:t>
      </w:r>
      <w:r>
        <w:rPr>
          <w:rFonts w:ascii="宋体" w:hAnsi="宋体" w:cs="宋体" w:hint="eastAsia"/>
          <w:sz w:val="32"/>
          <w:szCs w:val="32"/>
        </w:rPr>
        <w:t>保有量为</w:t>
      </w:r>
      <w:r>
        <w:rPr>
          <w:rFonts w:ascii="宋体" w:hAnsi="宋体" w:cs="宋体"/>
          <w:spacing w:val="-92"/>
          <w:sz w:val="32"/>
          <w:szCs w:val="32"/>
        </w:rPr>
        <w:t xml:space="preserve"> </w:t>
      </w:r>
      <w:r>
        <w:rPr>
          <w:rFonts w:ascii="宋体" w:hAnsi="宋体" w:cs="宋体"/>
          <w:sz w:val="32"/>
          <w:szCs w:val="32"/>
        </w:rPr>
        <w:t>1</w:t>
      </w:r>
      <w:r>
        <w:rPr>
          <w:rFonts w:ascii="宋体" w:hAnsi="宋体" w:cs="宋体"/>
          <w:spacing w:val="-90"/>
          <w:sz w:val="32"/>
          <w:szCs w:val="32"/>
        </w:rPr>
        <w:t xml:space="preserve"> </w:t>
      </w:r>
      <w:r>
        <w:rPr>
          <w:rFonts w:ascii="宋体" w:hAnsi="宋体" w:cs="宋体" w:hint="eastAsia"/>
          <w:sz w:val="32"/>
          <w:szCs w:val="32"/>
        </w:rPr>
        <w:t>辆。</w:t>
      </w:r>
    </w:p>
    <w:p w:rsidR="003052A6" w:rsidRDefault="003052A6">
      <w:pPr>
        <w:pStyle w:val="BodyText"/>
        <w:spacing w:line="357" w:lineRule="auto"/>
        <w:ind w:right="108" w:firstLine="638"/>
      </w:pPr>
      <w:r>
        <w:rPr>
          <w:rFonts w:cs="宋体"/>
          <w:b/>
          <w:bCs/>
          <w:spacing w:val="-18"/>
        </w:rPr>
        <w:t>3</w:t>
      </w:r>
      <w:r>
        <w:rPr>
          <w:rFonts w:cs="宋体" w:hint="eastAsia"/>
          <w:b/>
          <w:bCs/>
          <w:spacing w:val="-18"/>
        </w:rPr>
        <w:t>、公务接待费。</w:t>
      </w:r>
      <w:r>
        <w:rPr>
          <w:rFonts w:hint="eastAsia"/>
          <w:spacing w:val="-18"/>
        </w:rPr>
        <w:t>年初预算为</w:t>
      </w:r>
      <w:r>
        <w:rPr>
          <w:spacing w:val="-116"/>
        </w:rPr>
        <w:t xml:space="preserve"> </w:t>
      </w:r>
      <w:r>
        <w:t>0</w:t>
      </w:r>
      <w:r>
        <w:rPr>
          <w:spacing w:val="-107"/>
        </w:rPr>
        <w:t xml:space="preserve"> </w:t>
      </w:r>
      <w:r>
        <w:rPr>
          <w:rFonts w:hint="eastAsia"/>
          <w:spacing w:val="-18"/>
        </w:rPr>
        <w:t>万元，支出决算为</w:t>
      </w:r>
      <w:r>
        <w:rPr>
          <w:spacing w:val="-116"/>
        </w:rPr>
        <w:t xml:space="preserve"> </w:t>
      </w:r>
      <w:r>
        <w:t>0</w:t>
      </w:r>
      <w:r>
        <w:rPr>
          <w:spacing w:val="-109"/>
        </w:rPr>
        <w:t xml:space="preserve"> </w:t>
      </w:r>
      <w:r>
        <w:rPr>
          <w:rFonts w:hint="eastAsia"/>
          <w:spacing w:val="-16"/>
        </w:rPr>
        <w:t>万元，完</w:t>
      </w:r>
      <w:r>
        <w:rPr>
          <w:spacing w:val="27"/>
          <w:w w:val="99"/>
        </w:rPr>
        <w:t xml:space="preserve"> </w:t>
      </w:r>
      <w:r>
        <w:rPr>
          <w:rFonts w:hint="eastAsia"/>
          <w:spacing w:val="-23"/>
        </w:rPr>
        <w:t>成年</w:t>
      </w:r>
      <w:r>
        <w:rPr>
          <w:rFonts w:hint="eastAsia"/>
          <w:spacing w:val="-20"/>
        </w:rPr>
        <w:t>初</w:t>
      </w:r>
      <w:r>
        <w:rPr>
          <w:rFonts w:hint="eastAsia"/>
          <w:spacing w:val="-23"/>
        </w:rPr>
        <w:t>预算</w:t>
      </w:r>
      <w:r>
        <w:rPr>
          <w:rFonts w:hint="eastAsia"/>
        </w:rPr>
        <w:t>的</w:t>
      </w:r>
      <w:r>
        <w:rPr>
          <w:spacing w:val="-134"/>
        </w:rPr>
        <w:t xml:space="preserve"> </w:t>
      </w:r>
      <w:r>
        <w:rPr>
          <w:spacing w:val="-10"/>
        </w:rPr>
        <w:t>0</w:t>
      </w:r>
      <w:r>
        <w:rPr>
          <w:spacing w:val="-15"/>
        </w:rPr>
        <w:t>%</w:t>
      </w:r>
      <w:r>
        <w:rPr>
          <w:rFonts w:hint="eastAsia"/>
          <w:spacing w:val="-90"/>
        </w:rPr>
        <w:t>。</w:t>
      </w:r>
      <w:r>
        <w:rPr>
          <w:rFonts w:hint="eastAsia"/>
          <w:spacing w:val="-23"/>
        </w:rPr>
        <w:t>主要</w:t>
      </w:r>
      <w:r>
        <w:rPr>
          <w:rFonts w:hint="eastAsia"/>
          <w:spacing w:val="-20"/>
        </w:rPr>
        <w:t>原</w:t>
      </w:r>
      <w:r>
        <w:rPr>
          <w:rFonts w:hint="eastAsia"/>
          <w:spacing w:val="-23"/>
        </w:rPr>
        <w:t>因是认真</w:t>
      </w:r>
      <w:r>
        <w:rPr>
          <w:rFonts w:hint="eastAsia"/>
          <w:spacing w:val="-20"/>
        </w:rPr>
        <w:t>贯</w:t>
      </w:r>
      <w:r>
        <w:rPr>
          <w:rFonts w:hint="eastAsia"/>
          <w:spacing w:val="-23"/>
        </w:rPr>
        <w:t>彻中央八</w:t>
      </w:r>
      <w:r>
        <w:rPr>
          <w:rFonts w:hint="eastAsia"/>
          <w:spacing w:val="-20"/>
        </w:rPr>
        <w:t>项</w:t>
      </w:r>
      <w:r>
        <w:rPr>
          <w:rFonts w:hint="eastAsia"/>
          <w:spacing w:val="-23"/>
        </w:rPr>
        <w:t>规定</w:t>
      </w:r>
      <w:r>
        <w:rPr>
          <w:rFonts w:hint="eastAsia"/>
          <w:spacing w:val="-88"/>
        </w:rPr>
        <w:t>，</w:t>
      </w:r>
      <w:r>
        <w:rPr>
          <w:rFonts w:hint="eastAsia"/>
          <w:spacing w:val="-23"/>
        </w:rPr>
        <w:t>坚持</w:t>
      </w:r>
      <w:r>
        <w:rPr>
          <w:rFonts w:hint="eastAsia"/>
          <w:spacing w:val="-20"/>
        </w:rPr>
        <w:t>厉</w:t>
      </w:r>
      <w:r>
        <w:rPr>
          <w:rFonts w:hint="eastAsia"/>
          <w:spacing w:val="-23"/>
        </w:rPr>
        <w:t>行</w:t>
      </w:r>
      <w:r>
        <w:rPr>
          <w:rFonts w:hint="eastAsia"/>
        </w:rPr>
        <w:t>节</w:t>
      </w:r>
      <w:r>
        <w:rPr>
          <w:w w:val="99"/>
        </w:rPr>
        <w:t xml:space="preserve"> </w:t>
      </w:r>
      <w:r>
        <w:rPr>
          <w:rFonts w:hint="eastAsia"/>
          <w:spacing w:val="-23"/>
        </w:rPr>
        <w:t>约，进</w:t>
      </w:r>
      <w:r>
        <w:rPr>
          <w:rFonts w:hint="eastAsia"/>
          <w:spacing w:val="-20"/>
        </w:rPr>
        <w:t>一</w:t>
      </w:r>
      <w:r>
        <w:rPr>
          <w:rFonts w:hint="eastAsia"/>
          <w:spacing w:val="-23"/>
        </w:rPr>
        <w:t>步规范公务</w:t>
      </w:r>
      <w:r>
        <w:rPr>
          <w:rFonts w:hint="eastAsia"/>
          <w:spacing w:val="-20"/>
        </w:rPr>
        <w:t>接</w:t>
      </w:r>
      <w:r>
        <w:rPr>
          <w:rFonts w:hint="eastAsia"/>
          <w:spacing w:val="-23"/>
        </w:rPr>
        <w:t>待，严格控</w:t>
      </w:r>
      <w:r>
        <w:rPr>
          <w:rFonts w:hint="eastAsia"/>
          <w:spacing w:val="-20"/>
        </w:rPr>
        <w:t>制</w:t>
      </w:r>
      <w:r>
        <w:rPr>
          <w:rFonts w:hint="eastAsia"/>
          <w:spacing w:val="-23"/>
        </w:rPr>
        <w:t>三公经费支</w:t>
      </w:r>
      <w:r>
        <w:rPr>
          <w:rFonts w:hint="eastAsia"/>
          <w:spacing w:val="-20"/>
        </w:rPr>
        <w:t>出</w:t>
      </w:r>
      <w:r>
        <w:rPr>
          <w:rFonts w:hint="eastAsia"/>
          <w:spacing w:val="-23"/>
        </w:rPr>
        <w:t>。其中</w:t>
      </w:r>
      <w:r>
        <w:rPr>
          <w:rFonts w:hint="eastAsia"/>
        </w:rPr>
        <w:t>：</w:t>
      </w:r>
    </w:p>
    <w:p w:rsidR="003052A6" w:rsidRDefault="003052A6">
      <w:pPr>
        <w:pStyle w:val="BodyText"/>
        <w:spacing w:before="48"/>
        <w:ind w:left="748"/>
      </w:pPr>
      <w:r>
        <w:rPr>
          <w:rFonts w:hint="eastAsia"/>
        </w:rPr>
        <w:t>外宾接待支出</w:t>
      </w:r>
      <w:r>
        <w:rPr>
          <w:spacing w:val="-95"/>
        </w:rPr>
        <w:t xml:space="preserve"> </w:t>
      </w:r>
      <w:r>
        <w:t>0</w:t>
      </w:r>
      <w:r>
        <w:rPr>
          <w:spacing w:val="-95"/>
        </w:rPr>
        <w:t xml:space="preserve"> </w:t>
      </w:r>
      <w:r>
        <w:rPr>
          <w:rFonts w:hint="eastAsia"/>
        </w:rPr>
        <w:t>万元。</w:t>
      </w:r>
    </w:p>
    <w:p w:rsidR="003052A6" w:rsidRDefault="003052A6">
      <w:pPr>
        <w:pStyle w:val="BodyText"/>
        <w:spacing w:before="205"/>
        <w:ind w:left="748"/>
      </w:pPr>
      <w:r>
        <w:rPr>
          <w:rFonts w:hint="eastAsia"/>
        </w:rPr>
        <w:t>其他国内公务接待支出</w:t>
      </w:r>
      <w:r>
        <w:rPr>
          <w:spacing w:val="-101"/>
        </w:rPr>
        <w:t xml:space="preserve"> </w:t>
      </w:r>
      <w:r>
        <w:t>0</w:t>
      </w:r>
      <w:r>
        <w:rPr>
          <w:spacing w:val="-102"/>
        </w:rPr>
        <w:t xml:space="preserve"> </w:t>
      </w:r>
      <w:r>
        <w:rPr>
          <w:rFonts w:hint="eastAsia"/>
        </w:rPr>
        <w:t>万元。</w:t>
      </w:r>
    </w:p>
    <w:p w:rsidR="003052A6" w:rsidRDefault="003052A6">
      <w:pPr>
        <w:pStyle w:val="BodyText"/>
        <w:spacing w:before="251"/>
        <w:ind w:left="748"/>
        <w:rPr>
          <w:rFonts w:ascii="黑体" w:eastAsia="黑体" w:hAnsi="黑体" w:cs="黑体"/>
        </w:rPr>
      </w:pPr>
      <w:bookmarkStart w:id="15" w:name="八、预算绩效情况说明"/>
      <w:bookmarkEnd w:id="15"/>
      <w:r>
        <w:rPr>
          <w:rFonts w:ascii="黑体" w:eastAsia="黑体" w:hAnsi="黑体" w:cs="黑体" w:hint="eastAsia"/>
        </w:rPr>
        <w:t>八、预算绩效情况说明</w:t>
      </w:r>
    </w:p>
    <w:p w:rsidR="003052A6" w:rsidRDefault="003052A6">
      <w:pPr>
        <w:pStyle w:val="21"/>
        <w:spacing w:before="76"/>
        <w:rPr>
          <w:b w:val="0"/>
          <w:bCs w:val="0"/>
        </w:rPr>
      </w:pPr>
      <w:bookmarkStart w:id="16" w:name="（一）绩效管理工作开展情况。"/>
      <w:bookmarkEnd w:id="16"/>
      <w:r>
        <w:rPr>
          <w:rFonts w:hint="eastAsia"/>
        </w:rPr>
        <w:t>（一）绩效管理工作开展情况。</w:t>
      </w:r>
    </w:p>
    <w:p w:rsidR="003052A6" w:rsidRDefault="003052A6">
      <w:pPr>
        <w:pStyle w:val="BodyText"/>
        <w:spacing w:before="133"/>
        <w:ind w:left="748"/>
      </w:pPr>
      <w:r>
        <w:rPr>
          <w:rFonts w:hint="eastAsia"/>
        </w:rPr>
        <w:t>本年度无绩效管理工作开展情况。</w:t>
      </w:r>
    </w:p>
    <w:p w:rsidR="003052A6" w:rsidRDefault="003052A6">
      <w:pPr>
        <w:pStyle w:val="21"/>
        <w:spacing w:before="74"/>
        <w:rPr>
          <w:b w:val="0"/>
          <w:bCs w:val="0"/>
        </w:rPr>
      </w:pPr>
      <w:bookmarkStart w:id="17" w:name="（二）项目绩效自评结果。"/>
      <w:bookmarkEnd w:id="17"/>
      <w:r>
        <w:rPr>
          <w:rFonts w:hint="eastAsia"/>
        </w:rPr>
        <w:t>（二）项目绩效自评结果。</w:t>
      </w:r>
    </w:p>
    <w:p w:rsidR="003052A6" w:rsidRDefault="003052A6">
      <w:pPr>
        <w:pStyle w:val="BodyText"/>
        <w:spacing w:before="133"/>
        <w:ind w:left="748"/>
      </w:pPr>
      <w:r>
        <w:rPr>
          <w:rFonts w:hint="eastAsia"/>
        </w:rPr>
        <w:t>本年度无项目绩效自评情况。</w:t>
      </w:r>
    </w:p>
    <w:p w:rsidR="003052A6" w:rsidRDefault="003052A6">
      <w:pPr>
        <w:spacing w:before="76" w:line="318" w:lineRule="auto"/>
        <w:ind w:left="748" w:right="96"/>
        <w:rPr>
          <w:rFonts w:ascii="微软雅黑" w:eastAsia="微软雅黑" w:hAnsi="微软雅黑" w:cs="微软雅黑"/>
          <w:b/>
          <w:bCs/>
          <w:spacing w:val="28"/>
          <w:w w:val="99"/>
          <w:sz w:val="32"/>
          <w:szCs w:val="32"/>
        </w:rPr>
      </w:pPr>
      <w:bookmarkStart w:id="18" w:name="（三）重点绩效评价结果。"/>
      <w:bookmarkEnd w:id="18"/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（三）重点绩效评价结果。</w:t>
      </w:r>
      <w:r>
        <w:rPr>
          <w:rFonts w:ascii="微软雅黑" w:eastAsia="微软雅黑" w:hAnsi="微软雅黑" w:cs="微软雅黑"/>
          <w:b/>
          <w:bCs/>
          <w:spacing w:val="28"/>
          <w:w w:val="99"/>
          <w:sz w:val="32"/>
          <w:szCs w:val="32"/>
        </w:rPr>
        <w:t xml:space="preserve"> </w:t>
      </w:r>
    </w:p>
    <w:p w:rsidR="003052A6" w:rsidRDefault="003052A6">
      <w:pPr>
        <w:spacing w:before="76" w:line="318" w:lineRule="auto"/>
        <w:ind w:left="748" w:right="96"/>
        <w:rPr>
          <w:rFonts w:ascii="宋体" w:cs="宋体"/>
          <w:w w:val="99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本年度无重点绩效评价结果。</w:t>
      </w:r>
      <w:r>
        <w:rPr>
          <w:rFonts w:ascii="宋体" w:hAnsi="宋体" w:cs="宋体"/>
          <w:w w:val="99"/>
          <w:sz w:val="32"/>
          <w:szCs w:val="32"/>
        </w:rPr>
        <w:t xml:space="preserve"> </w:t>
      </w:r>
      <w:bookmarkStart w:id="19" w:name="九、政府性基金预算财政拨款支出决算情况说明"/>
      <w:bookmarkEnd w:id="19"/>
      <w:r>
        <w:rPr>
          <w:rFonts w:ascii="宋体" w:hAnsi="宋体" w:cs="宋体"/>
          <w:w w:val="99"/>
          <w:sz w:val="32"/>
          <w:szCs w:val="32"/>
        </w:rPr>
        <w:t xml:space="preserve"> </w:t>
      </w:r>
    </w:p>
    <w:p w:rsidR="003052A6" w:rsidRDefault="003052A6">
      <w:pPr>
        <w:spacing w:before="76" w:line="318" w:lineRule="auto"/>
        <w:ind w:left="748" w:right="96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九、政府性基金预算财政拨款支出决算情况说明</w:t>
      </w:r>
      <w:r>
        <w:rPr>
          <w:rFonts w:ascii="黑体" w:eastAsia="黑体" w:hAnsi="黑体" w:cs="黑体"/>
          <w:sz w:val="32"/>
          <w:szCs w:val="32"/>
        </w:rPr>
        <w:t xml:space="preserve"> </w:t>
      </w:r>
    </w:p>
    <w:p w:rsidR="003052A6" w:rsidRDefault="003052A6" w:rsidP="00B421B1">
      <w:pPr>
        <w:pStyle w:val="BodyText"/>
        <w:spacing w:line="338" w:lineRule="auto"/>
        <w:ind w:left="0" w:firstLineChars="200" w:firstLine="31680"/>
      </w:pPr>
      <w:r>
        <w:rPr>
          <w:rFonts w:hint="eastAsia"/>
          <w:spacing w:val="4"/>
        </w:rPr>
        <w:t>我部门</w:t>
      </w:r>
      <w:r>
        <w:rPr>
          <w:spacing w:val="-114"/>
        </w:rPr>
        <w:t xml:space="preserve"> </w:t>
      </w:r>
      <w:r>
        <w:t>2019</w:t>
      </w:r>
      <w:r>
        <w:rPr>
          <w:spacing w:val="-115"/>
        </w:rPr>
        <w:t xml:space="preserve"> </w:t>
      </w:r>
      <w:r>
        <w:rPr>
          <w:rFonts w:hint="eastAsia"/>
          <w:spacing w:val="5"/>
        </w:rPr>
        <w:t>年度没有政府性基金收入，也没有使用政府</w:t>
      </w:r>
      <w:r>
        <w:rPr>
          <w:spacing w:val="25"/>
          <w:w w:val="99"/>
        </w:rPr>
        <w:t xml:space="preserve"> </w:t>
      </w:r>
      <w:r>
        <w:rPr>
          <w:rFonts w:hint="eastAsia"/>
        </w:rPr>
        <w:t>性基金安排的支出。</w:t>
      </w:r>
    </w:p>
    <w:p w:rsidR="003052A6" w:rsidRDefault="003052A6">
      <w:pPr>
        <w:pStyle w:val="BodyText"/>
        <w:spacing w:before="40"/>
        <w:ind w:left="748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十、机关运行经费支出情况说明</w:t>
      </w:r>
    </w:p>
    <w:p w:rsidR="003052A6" w:rsidRDefault="003052A6">
      <w:pPr>
        <w:pStyle w:val="BodyText"/>
        <w:spacing w:before="171" w:line="338" w:lineRule="auto"/>
        <w:ind w:firstLine="638"/>
      </w:pPr>
      <w:r w:rsidRPr="00935BAF">
        <w:t>2019</w:t>
      </w:r>
      <w:r>
        <w:rPr>
          <w:rFonts w:hint="eastAsia"/>
        </w:rPr>
        <w:t>年度机关运行经费年初预算</w:t>
      </w:r>
      <w:r>
        <w:t>17.9</w:t>
      </w:r>
      <w:r>
        <w:rPr>
          <w:rFonts w:hint="eastAsia"/>
        </w:rPr>
        <w:t>万元，支出决算</w:t>
      </w:r>
      <w:r w:rsidRPr="00935BAF">
        <w:t>16.64</w:t>
      </w:r>
      <w:r w:rsidRPr="00935BAF">
        <w:rPr>
          <w:rFonts w:hint="eastAsia"/>
        </w:rPr>
        <w:t>万元，完成年初预算的</w:t>
      </w:r>
      <w:r>
        <w:t>93</w:t>
      </w:r>
      <w:r w:rsidRPr="00935BAF">
        <w:t>%</w:t>
      </w:r>
      <w:r w:rsidRPr="00935BAF">
        <w:rPr>
          <w:rFonts w:hint="eastAsia"/>
        </w:rPr>
        <w:t>。决算数与年初预算数存在差异的主要原因是节能减排、压缩开支</w:t>
      </w:r>
      <w:r>
        <w:rPr>
          <w:rFonts w:hint="eastAsia"/>
        </w:rPr>
        <w:t>。</w:t>
      </w:r>
    </w:p>
    <w:p w:rsidR="003052A6" w:rsidRDefault="003052A6">
      <w:pPr>
        <w:pStyle w:val="BodyText"/>
        <w:spacing w:before="40"/>
        <w:ind w:left="748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十一、政府采购支出情况说明</w:t>
      </w:r>
    </w:p>
    <w:p w:rsidR="003052A6" w:rsidRDefault="003052A6">
      <w:pPr>
        <w:pStyle w:val="BodyText"/>
        <w:spacing w:before="169" w:line="338" w:lineRule="auto"/>
        <w:ind w:right="112" w:firstLine="638"/>
      </w:pPr>
      <w:r>
        <w:t>2019</w:t>
      </w:r>
      <w:r>
        <w:rPr>
          <w:spacing w:val="-98"/>
        </w:rPr>
        <w:t xml:space="preserve"> </w:t>
      </w:r>
      <w:r>
        <w:rPr>
          <w:rFonts w:hint="eastAsia"/>
          <w:spacing w:val="1"/>
        </w:rPr>
        <w:t>年度政府采购支出总额</w:t>
      </w:r>
      <w:r>
        <w:rPr>
          <w:spacing w:val="-98"/>
        </w:rPr>
        <w:t xml:space="preserve"> </w:t>
      </w:r>
      <w:r>
        <w:t>0</w:t>
      </w:r>
      <w:r>
        <w:rPr>
          <w:rFonts w:hint="eastAsia"/>
          <w:spacing w:val="1"/>
        </w:rPr>
        <w:t>万元，其中：政府采购</w:t>
      </w:r>
      <w:r>
        <w:rPr>
          <w:spacing w:val="28"/>
          <w:w w:val="99"/>
        </w:rPr>
        <w:t xml:space="preserve"> </w:t>
      </w:r>
      <w:r>
        <w:rPr>
          <w:rFonts w:hint="eastAsia"/>
          <w:spacing w:val="1"/>
        </w:rPr>
        <w:t>货物支出</w:t>
      </w:r>
      <w:r>
        <w:rPr>
          <w:spacing w:val="-100"/>
        </w:rPr>
        <w:t xml:space="preserve"> </w:t>
      </w:r>
      <w:r>
        <w:t>0</w:t>
      </w:r>
      <w:r>
        <w:rPr>
          <w:rFonts w:hint="eastAsia"/>
          <w:spacing w:val="1"/>
        </w:rPr>
        <w:t>万元，占政府采购支出总额的</w:t>
      </w:r>
      <w:r>
        <w:rPr>
          <w:spacing w:val="-97"/>
        </w:rPr>
        <w:t xml:space="preserve"> </w:t>
      </w:r>
      <w:r>
        <w:t>0%</w:t>
      </w:r>
      <w:r>
        <w:rPr>
          <w:rFonts w:hint="eastAsia"/>
        </w:rPr>
        <w:t>。政府采购</w:t>
      </w:r>
      <w:r>
        <w:rPr>
          <w:spacing w:val="30"/>
          <w:w w:val="99"/>
        </w:rPr>
        <w:t xml:space="preserve"> </w:t>
      </w:r>
      <w:r>
        <w:rPr>
          <w:rFonts w:hint="eastAsia"/>
        </w:rPr>
        <w:t>工</w:t>
      </w:r>
      <w:r>
        <w:rPr>
          <w:rFonts w:hint="eastAsia"/>
          <w:spacing w:val="2"/>
        </w:rPr>
        <w:t>程</w:t>
      </w:r>
      <w:r>
        <w:rPr>
          <w:rFonts w:hint="eastAsia"/>
        </w:rPr>
        <w:t>支出</w:t>
      </w:r>
      <w:r>
        <w:rPr>
          <w:spacing w:val="-98"/>
        </w:rPr>
        <w:t xml:space="preserve"> </w:t>
      </w:r>
      <w:r>
        <w:t>0</w:t>
      </w:r>
      <w:r>
        <w:rPr>
          <w:spacing w:val="-97"/>
        </w:rPr>
        <w:t xml:space="preserve"> </w:t>
      </w:r>
      <w:r>
        <w:rPr>
          <w:rFonts w:hint="eastAsia"/>
        </w:rPr>
        <w:t>万</w:t>
      </w:r>
      <w:r>
        <w:rPr>
          <w:rFonts w:hint="eastAsia"/>
          <w:spacing w:val="2"/>
        </w:rPr>
        <w:t>元</w:t>
      </w:r>
      <w:r>
        <w:rPr>
          <w:rFonts w:hint="eastAsia"/>
          <w:spacing w:val="-28"/>
        </w:rPr>
        <w:t>，</w:t>
      </w:r>
      <w:r>
        <w:rPr>
          <w:rFonts w:hint="eastAsia"/>
        </w:rPr>
        <w:t>政</w:t>
      </w:r>
      <w:r>
        <w:rPr>
          <w:rFonts w:hint="eastAsia"/>
          <w:spacing w:val="2"/>
        </w:rPr>
        <w:t>府</w:t>
      </w:r>
      <w:r>
        <w:rPr>
          <w:rFonts w:hint="eastAsia"/>
        </w:rPr>
        <w:t>采购</w:t>
      </w:r>
      <w:r>
        <w:rPr>
          <w:rFonts w:hint="eastAsia"/>
          <w:spacing w:val="2"/>
        </w:rPr>
        <w:t>服</w:t>
      </w:r>
      <w:r>
        <w:rPr>
          <w:rFonts w:hint="eastAsia"/>
        </w:rPr>
        <w:t>务支出</w:t>
      </w:r>
      <w:r>
        <w:rPr>
          <w:spacing w:val="-96"/>
        </w:rPr>
        <w:t xml:space="preserve"> </w:t>
      </w:r>
      <w:r>
        <w:t>0</w:t>
      </w:r>
      <w:r>
        <w:rPr>
          <w:spacing w:val="-96"/>
        </w:rPr>
        <w:t xml:space="preserve"> </w:t>
      </w:r>
      <w:r>
        <w:rPr>
          <w:rFonts w:hint="eastAsia"/>
        </w:rPr>
        <w:t>万元</w:t>
      </w:r>
      <w:r>
        <w:rPr>
          <w:rFonts w:hint="eastAsia"/>
          <w:spacing w:val="-28"/>
        </w:rPr>
        <w:t>。</w:t>
      </w:r>
      <w:r>
        <w:rPr>
          <w:rFonts w:hint="eastAsia"/>
        </w:rPr>
        <w:t>授</w:t>
      </w:r>
      <w:r>
        <w:rPr>
          <w:rFonts w:hint="eastAsia"/>
          <w:spacing w:val="2"/>
        </w:rPr>
        <w:t>予</w:t>
      </w:r>
      <w:r>
        <w:rPr>
          <w:rFonts w:hint="eastAsia"/>
        </w:rPr>
        <w:t>中小</w:t>
      </w:r>
      <w:r>
        <w:rPr>
          <w:rFonts w:hint="eastAsia"/>
          <w:spacing w:val="2"/>
        </w:rPr>
        <w:t>企</w:t>
      </w:r>
      <w:r>
        <w:rPr>
          <w:rFonts w:hint="eastAsia"/>
        </w:rPr>
        <w:t>业合</w:t>
      </w:r>
      <w:r>
        <w:rPr>
          <w:w w:val="99"/>
        </w:rPr>
        <w:t xml:space="preserve"> </w:t>
      </w:r>
      <w:r>
        <w:rPr>
          <w:rFonts w:hint="eastAsia"/>
        </w:rPr>
        <w:t>同金额</w:t>
      </w:r>
      <w:r>
        <w:rPr>
          <w:spacing w:val="-101"/>
        </w:rPr>
        <w:t xml:space="preserve"> </w:t>
      </w:r>
      <w:r>
        <w:t>0</w:t>
      </w:r>
      <w:r>
        <w:rPr>
          <w:spacing w:val="-100"/>
        </w:rPr>
        <w:t xml:space="preserve"> </w:t>
      </w:r>
      <w:r>
        <w:rPr>
          <w:rFonts w:hint="eastAsia"/>
        </w:rPr>
        <w:t>万元，占政府采购支出总额的</w:t>
      </w:r>
      <w:r>
        <w:rPr>
          <w:spacing w:val="-99"/>
        </w:rPr>
        <w:t xml:space="preserve"> </w:t>
      </w:r>
      <w:r>
        <w:rPr>
          <w:spacing w:val="-1"/>
        </w:rPr>
        <w:t>0%</w:t>
      </w:r>
      <w:r>
        <w:rPr>
          <w:rFonts w:hint="eastAsia"/>
          <w:spacing w:val="-1"/>
        </w:rPr>
        <w:t>。</w:t>
      </w:r>
    </w:p>
    <w:p w:rsidR="003052A6" w:rsidRDefault="003052A6">
      <w:pPr>
        <w:pStyle w:val="BodyText"/>
        <w:spacing w:before="40"/>
        <w:ind w:left="748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十二、国有资产占用情况说明</w:t>
      </w:r>
    </w:p>
    <w:p w:rsidR="003052A6" w:rsidRDefault="003052A6">
      <w:pPr>
        <w:pStyle w:val="BodyText"/>
        <w:spacing w:before="171"/>
        <w:ind w:left="748"/>
      </w:pPr>
      <w:r>
        <w:t>2019</w:t>
      </w:r>
      <w:r>
        <w:rPr>
          <w:spacing w:val="-87"/>
        </w:rPr>
        <w:t xml:space="preserve"> </w:t>
      </w:r>
      <w:r>
        <w:rPr>
          <w:rFonts w:hint="eastAsia"/>
          <w:spacing w:val="11"/>
        </w:rPr>
        <w:t>年期末，我部门共有车辆</w:t>
      </w:r>
      <w:r>
        <w:rPr>
          <w:spacing w:val="-85"/>
        </w:rPr>
        <w:t xml:space="preserve"> </w:t>
      </w:r>
      <w:r>
        <w:t>1</w:t>
      </w:r>
      <w:r>
        <w:rPr>
          <w:spacing w:val="-87"/>
        </w:rPr>
        <w:t xml:space="preserve"> </w:t>
      </w:r>
      <w:r>
        <w:rPr>
          <w:rFonts w:hint="eastAsia"/>
          <w:spacing w:val="11"/>
        </w:rPr>
        <w:t>辆，其中：其他用车</w:t>
      </w:r>
      <w:r>
        <w:rPr>
          <w:spacing w:val="-85"/>
        </w:rPr>
        <w:t xml:space="preserve"> </w:t>
      </w:r>
      <w:r>
        <w:t>1</w:t>
      </w:r>
    </w:p>
    <w:p w:rsidR="003052A6" w:rsidRDefault="003052A6">
      <w:pPr>
        <w:pStyle w:val="BodyText"/>
        <w:spacing w:before="169"/>
      </w:pPr>
      <w:r>
        <w:rPr>
          <w:rFonts w:hint="eastAsia"/>
        </w:rPr>
        <w:t>辆</w:t>
      </w:r>
      <w:r>
        <w:rPr>
          <w:rFonts w:hint="eastAsia"/>
          <w:spacing w:val="-35"/>
        </w:rPr>
        <w:t>；</w:t>
      </w:r>
      <w:r>
        <w:rPr>
          <w:rFonts w:hint="eastAsia"/>
        </w:rPr>
        <w:t>单</w:t>
      </w:r>
      <w:r>
        <w:rPr>
          <w:rFonts w:hint="eastAsia"/>
          <w:spacing w:val="2"/>
        </w:rPr>
        <w:t>位</w:t>
      </w:r>
      <w:r>
        <w:rPr>
          <w:rFonts w:hint="eastAsia"/>
        </w:rPr>
        <w:t>价值</w:t>
      </w:r>
      <w:r>
        <w:rPr>
          <w:spacing w:val="-95"/>
        </w:rPr>
        <w:t xml:space="preserve"> </w:t>
      </w:r>
      <w:r>
        <w:rPr>
          <w:spacing w:val="1"/>
        </w:rPr>
        <w:t>5</w:t>
      </w:r>
      <w:r>
        <w:t>0</w:t>
      </w:r>
      <w:r>
        <w:rPr>
          <w:spacing w:val="-96"/>
        </w:rPr>
        <w:t xml:space="preserve"> </w:t>
      </w:r>
      <w:r>
        <w:rPr>
          <w:rFonts w:hint="eastAsia"/>
        </w:rPr>
        <w:t>万</w:t>
      </w:r>
      <w:r>
        <w:rPr>
          <w:rFonts w:hint="eastAsia"/>
          <w:spacing w:val="2"/>
        </w:rPr>
        <w:t>元</w:t>
      </w:r>
      <w:r>
        <w:rPr>
          <w:rFonts w:hint="eastAsia"/>
        </w:rPr>
        <w:t>以上</w:t>
      </w:r>
      <w:r>
        <w:rPr>
          <w:rFonts w:hint="eastAsia"/>
          <w:spacing w:val="2"/>
        </w:rPr>
        <w:t>通</w:t>
      </w:r>
      <w:r>
        <w:rPr>
          <w:rFonts w:hint="eastAsia"/>
        </w:rPr>
        <w:t>用设备</w:t>
      </w:r>
      <w:r>
        <w:rPr>
          <w:spacing w:val="-95"/>
        </w:rPr>
        <w:t xml:space="preserve"> </w:t>
      </w:r>
      <w:r>
        <w:t>0</w:t>
      </w:r>
      <w:r>
        <w:rPr>
          <w:spacing w:val="-96"/>
        </w:rPr>
        <w:t xml:space="preserve"> </w:t>
      </w:r>
      <w:r>
        <w:rPr>
          <w:rFonts w:hint="eastAsia"/>
          <w:spacing w:val="-35"/>
        </w:rPr>
        <w:t>台</w:t>
      </w:r>
      <w:r>
        <w:rPr>
          <w:rFonts w:hint="eastAsia"/>
        </w:rPr>
        <w:t>（套</w:t>
      </w:r>
      <w:r>
        <w:rPr>
          <w:rFonts w:hint="eastAsia"/>
          <w:spacing w:val="-32"/>
        </w:rPr>
        <w:t>）</w:t>
      </w:r>
      <w:r>
        <w:rPr>
          <w:rFonts w:hint="eastAsia"/>
          <w:spacing w:val="-35"/>
        </w:rPr>
        <w:t>，</w:t>
      </w:r>
      <w:r>
        <w:rPr>
          <w:rFonts w:hint="eastAsia"/>
        </w:rPr>
        <w:t>单</w:t>
      </w:r>
      <w:r>
        <w:rPr>
          <w:rFonts w:hint="eastAsia"/>
          <w:spacing w:val="2"/>
        </w:rPr>
        <w:t>位</w:t>
      </w:r>
      <w:r>
        <w:rPr>
          <w:rFonts w:hint="eastAsia"/>
        </w:rPr>
        <w:t>价值</w:t>
      </w:r>
      <w:r>
        <w:rPr>
          <w:spacing w:val="-97"/>
        </w:rPr>
        <w:t xml:space="preserve"> </w:t>
      </w:r>
      <w:r>
        <w:rPr>
          <w:spacing w:val="1"/>
        </w:rPr>
        <w:t>10</w:t>
      </w:r>
      <w:r>
        <w:t>0</w:t>
      </w:r>
    </w:p>
    <w:p w:rsidR="003052A6" w:rsidRDefault="003052A6">
      <w:pPr>
        <w:pStyle w:val="BodyText"/>
        <w:spacing w:before="171"/>
      </w:pPr>
      <w:r>
        <w:rPr>
          <w:rFonts w:hint="eastAsia"/>
        </w:rPr>
        <w:t>万元以上专用设备</w:t>
      </w:r>
      <w:r>
        <w:rPr>
          <w:spacing w:val="-101"/>
        </w:rPr>
        <w:t xml:space="preserve"> </w:t>
      </w:r>
      <w:r>
        <w:t>0</w:t>
      </w:r>
      <w:r>
        <w:rPr>
          <w:spacing w:val="-102"/>
        </w:rPr>
        <w:t xml:space="preserve"> </w:t>
      </w:r>
      <w:r>
        <w:rPr>
          <w:rFonts w:hint="eastAsia"/>
        </w:rPr>
        <w:t>台（套）。</w:t>
      </w:r>
    </w:p>
    <w:p w:rsidR="003052A6" w:rsidRDefault="003052A6">
      <w:pPr>
        <w:spacing w:before="76" w:line="318" w:lineRule="auto"/>
        <w:ind w:left="748" w:right="96"/>
        <w:rPr>
          <w:rFonts w:ascii="黑体" w:eastAsia="黑体" w:hAnsi="黑体" w:cs="黑体"/>
          <w:sz w:val="32"/>
          <w:szCs w:val="32"/>
        </w:rPr>
        <w:sectPr w:rsidR="003052A6">
          <w:pgSz w:w="11910" w:h="16840"/>
          <w:pgMar w:top="1580" w:right="1500" w:bottom="900" w:left="1580" w:header="0" w:footer="704" w:gutter="0"/>
          <w:cols w:space="720"/>
        </w:sect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rPr>
          <w:rFonts w:ascii="宋体" w:cs="宋体"/>
          <w:sz w:val="20"/>
          <w:szCs w:val="20"/>
        </w:rPr>
      </w:pPr>
    </w:p>
    <w:p w:rsidR="003052A6" w:rsidRDefault="003052A6">
      <w:pPr>
        <w:spacing w:before="2"/>
        <w:rPr>
          <w:rFonts w:ascii="宋体" w:cs="宋体"/>
          <w:sz w:val="25"/>
          <w:szCs w:val="25"/>
        </w:rPr>
      </w:pPr>
    </w:p>
    <w:p w:rsidR="003052A6" w:rsidRDefault="003052A6">
      <w:pPr>
        <w:pStyle w:val="11"/>
        <w:tabs>
          <w:tab w:val="left" w:pos="4540"/>
        </w:tabs>
        <w:spacing w:line="580" w:lineRule="exact"/>
        <w:ind w:left="2140"/>
      </w:pPr>
      <w:bookmarkStart w:id="20" w:name="第四部分__名词解释"/>
      <w:bookmarkEnd w:id="20"/>
      <w:r>
        <w:rPr>
          <w:rFonts w:hint="eastAsia"/>
        </w:rPr>
        <w:t>第四部分</w:t>
      </w:r>
      <w:r>
        <w:tab/>
      </w:r>
      <w:r>
        <w:rPr>
          <w:rFonts w:hint="eastAsia"/>
        </w:rPr>
        <w:t>名词解释</w:t>
      </w:r>
    </w:p>
    <w:p w:rsidR="003052A6" w:rsidRDefault="003052A6">
      <w:pPr>
        <w:spacing w:line="580" w:lineRule="exact"/>
        <w:sectPr w:rsidR="003052A6">
          <w:footerReference w:type="default" r:id="rId10"/>
          <w:pgSz w:w="11910" w:h="16840"/>
          <w:pgMar w:top="1580" w:right="1680" w:bottom="1160" w:left="1680" w:header="0" w:footer="978" w:gutter="0"/>
          <w:pgNumType w:start="23"/>
          <w:cols w:space="720"/>
        </w:sectPr>
      </w:pPr>
    </w:p>
    <w:p w:rsidR="003052A6" w:rsidRDefault="003052A6">
      <w:pPr>
        <w:spacing w:before="2"/>
        <w:rPr>
          <w:rFonts w:ascii="宋体" w:cs="黑体"/>
          <w:sz w:val="14"/>
          <w:szCs w:val="14"/>
        </w:rPr>
      </w:pPr>
    </w:p>
    <w:p w:rsidR="003052A6" w:rsidRDefault="003052A6" w:rsidP="00B421B1">
      <w:pPr>
        <w:pStyle w:val="BodyText"/>
        <w:spacing w:line="360" w:lineRule="auto"/>
        <w:ind w:left="108" w:firstLineChars="200" w:firstLine="31680"/>
        <w:rPr>
          <w:rFonts w:cs="微软雅黑"/>
        </w:rPr>
      </w:pPr>
      <w:r>
        <w:rPr>
          <w:rFonts w:cs="微软雅黑" w:hint="eastAsia"/>
          <w:spacing w:val="2"/>
        </w:rPr>
        <w:t>一</w:t>
      </w:r>
      <w:r>
        <w:rPr>
          <w:rFonts w:cs="微软雅黑" w:hint="eastAsia"/>
          <w:spacing w:val="-59"/>
        </w:rPr>
        <w:t>、</w:t>
      </w:r>
      <w:r>
        <w:rPr>
          <w:rFonts w:cs="微软雅黑" w:hint="eastAsia"/>
        </w:rPr>
        <w:t>财</w:t>
      </w:r>
      <w:r>
        <w:rPr>
          <w:rFonts w:cs="微软雅黑" w:hint="eastAsia"/>
          <w:spacing w:val="2"/>
        </w:rPr>
        <w:t>政</w:t>
      </w:r>
      <w:r>
        <w:rPr>
          <w:rFonts w:cs="微软雅黑" w:hint="eastAsia"/>
        </w:rPr>
        <w:t>拨款</w:t>
      </w:r>
      <w:r>
        <w:rPr>
          <w:rFonts w:cs="微软雅黑" w:hint="eastAsia"/>
          <w:spacing w:val="2"/>
        </w:rPr>
        <w:t>收</w:t>
      </w:r>
      <w:r>
        <w:rPr>
          <w:rFonts w:cs="微软雅黑" w:hint="eastAsia"/>
        </w:rPr>
        <w:t>入</w:t>
      </w:r>
      <w:r>
        <w:rPr>
          <w:rFonts w:cs="微软雅黑" w:hint="eastAsia"/>
          <w:spacing w:val="-59"/>
        </w:rPr>
        <w:t>：</w:t>
      </w:r>
      <w:r>
        <w:rPr>
          <w:rFonts w:cs="微软雅黑" w:hint="eastAsia"/>
        </w:rPr>
        <w:t>单</w:t>
      </w:r>
      <w:r>
        <w:rPr>
          <w:rFonts w:cs="微软雅黑" w:hint="eastAsia"/>
          <w:spacing w:val="2"/>
        </w:rPr>
        <w:t>位</w:t>
      </w:r>
      <w:r>
        <w:rPr>
          <w:rFonts w:cs="微软雅黑" w:hint="eastAsia"/>
        </w:rPr>
        <w:t>从同</w:t>
      </w:r>
      <w:r>
        <w:rPr>
          <w:rFonts w:cs="微软雅黑" w:hint="eastAsia"/>
          <w:spacing w:val="2"/>
        </w:rPr>
        <w:t>级</w:t>
      </w:r>
      <w:r>
        <w:rPr>
          <w:rFonts w:cs="微软雅黑" w:hint="eastAsia"/>
        </w:rPr>
        <w:t>政府</w:t>
      </w:r>
      <w:r>
        <w:rPr>
          <w:rFonts w:cs="微软雅黑" w:hint="eastAsia"/>
          <w:spacing w:val="2"/>
        </w:rPr>
        <w:t>财</w:t>
      </w:r>
      <w:r>
        <w:rPr>
          <w:rFonts w:cs="微软雅黑" w:hint="eastAsia"/>
        </w:rPr>
        <w:t>政部</w:t>
      </w:r>
      <w:r>
        <w:rPr>
          <w:rFonts w:cs="微软雅黑" w:hint="eastAsia"/>
          <w:spacing w:val="2"/>
        </w:rPr>
        <w:t>门</w:t>
      </w:r>
      <w:r>
        <w:rPr>
          <w:rFonts w:cs="微软雅黑" w:hint="eastAsia"/>
        </w:rPr>
        <w:t>取得</w:t>
      </w:r>
      <w:r>
        <w:rPr>
          <w:rFonts w:cs="微软雅黑" w:hint="eastAsia"/>
          <w:spacing w:val="2"/>
        </w:rPr>
        <w:t>的</w:t>
      </w:r>
      <w:r>
        <w:rPr>
          <w:rFonts w:cs="微软雅黑" w:hint="eastAsia"/>
        </w:rPr>
        <w:t>财政预算资金。</w:t>
      </w:r>
    </w:p>
    <w:p w:rsidR="003052A6" w:rsidRDefault="003052A6" w:rsidP="00B421B1">
      <w:pPr>
        <w:pStyle w:val="BodyText"/>
        <w:spacing w:line="360" w:lineRule="auto"/>
        <w:ind w:left="108" w:firstLineChars="200" w:firstLine="31680"/>
        <w:rPr>
          <w:rFonts w:cs="微软雅黑"/>
        </w:rPr>
      </w:pPr>
      <w:r>
        <w:rPr>
          <w:rFonts w:cs="微软雅黑" w:hint="eastAsia"/>
          <w:spacing w:val="1"/>
          <w:w w:val="95"/>
        </w:rPr>
        <w:t>二</w:t>
      </w:r>
      <w:r>
        <w:rPr>
          <w:rFonts w:cs="微软雅黑" w:hint="eastAsia"/>
          <w:spacing w:val="-56"/>
          <w:w w:val="95"/>
        </w:rPr>
        <w:t>、</w:t>
      </w:r>
      <w:r>
        <w:rPr>
          <w:rFonts w:cs="微软雅黑" w:hint="eastAsia"/>
          <w:w w:val="95"/>
        </w:rPr>
        <w:t>事</w:t>
      </w:r>
      <w:r>
        <w:rPr>
          <w:rFonts w:cs="微软雅黑" w:hint="eastAsia"/>
          <w:spacing w:val="1"/>
          <w:w w:val="95"/>
        </w:rPr>
        <w:t>业</w:t>
      </w:r>
      <w:r>
        <w:rPr>
          <w:rFonts w:cs="微软雅黑" w:hint="eastAsia"/>
          <w:w w:val="95"/>
        </w:rPr>
        <w:t>收入</w:t>
      </w:r>
      <w:r>
        <w:rPr>
          <w:rFonts w:cs="微软雅黑" w:hint="eastAsia"/>
          <w:spacing w:val="-56"/>
          <w:w w:val="95"/>
        </w:rPr>
        <w:t>：</w:t>
      </w:r>
      <w:r>
        <w:rPr>
          <w:rFonts w:cs="微软雅黑" w:hint="eastAsia"/>
          <w:w w:val="95"/>
        </w:rPr>
        <w:t>事</w:t>
      </w:r>
      <w:r>
        <w:rPr>
          <w:rFonts w:cs="微软雅黑" w:hint="eastAsia"/>
          <w:spacing w:val="1"/>
          <w:w w:val="95"/>
        </w:rPr>
        <w:t>业</w:t>
      </w:r>
      <w:r>
        <w:rPr>
          <w:rFonts w:cs="微软雅黑" w:hint="eastAsia"/>
          <w:w w:val="95"/>
        </w:rPr>
        <w:t>单位</w:t>
      </w:r>
      <w:r>
        <w:rPr>
          <w:rFonts w:cs="微软雅黑" w:hint="eastAsia"/>
          <w:spacing w:val="1"/>
          <w:w w:val="95"/>
        </w:rPr>
        <w:t>开</w:t>
      </w:r>
      <w:r>
        <w:rPr>
          <w:rFonts w:cs="微软雅黑" w:hint="eastAsia"/>
          <w:w w:val="95"/>
        </w:rPr>
        <w:t>展专</w:t>
      </w:r>
      <w:r>
        <w:rPr>
          <w:rFonts w:cs="微软雅黑" w:hint="eastAsia"/>
          <w:spacing w:val="1"/>
          <w:w w:val="95"/>
        </w:rPr>
        <w:t>业</w:t>
      </w:r>
      <w:r>
        <w:rPr>
          <w:rFonts w:cs="微软雅黑" w:hint="eastAsia"/>
          <w:w w:val="95"/>
        </w:rPr>
        <w:t>业务</w:t>
      </w:r>
      <w:r>
        <w:rPr>
          <w:rFonts w:cs="微软雅黑" w:hint="eastAsia"/>
          <w:spacing w:val="1"/>
          <w:w w:val="95"/>
        </w:rPr>
        <w:t>活</w:t>
      </w:r>
      <w:r>
        <w:rPr>
          <w:rFonts w:cs="微软雅黑" w:hint="eastAsia"/>
          <w:w w:val="95"/>
        </w:rPr>
        <w:t>动及</w:t>
      </w:r>
      <w:r>
        <w:rPr>
          <w:rFonts w:cs="微软雅黑" w:hint="eastAsia"/>
          <w:spacing w:val="1"/>
          <w:w w:val="95"/>
        </w:rPr>
        <w:t>其</w:t>
      </w:r>
      <w:r>
        <w:rPr>
          <w:rFonts w:cs="微软雅黑" w:hint="eastAsia"/>
          <w:w w:val="95"/>
        </w:rPr>
        <w:t>辅助</w:t>
      </w:r>
      <w:r>
        <w:rPr>
          <w:rFonts w:cs="微软雅黑" w:hint="eastAsia"/>
          <w:spacing w:val="1"/>
          <w:w w:val="95"/>
        </w:rPr>
        <w:t>活</w:t>
      </w:r>
      <w:r>
        <w:rPr>
          <w:rFonts w:cs="微软雅黑" w:hint="eastAsia"/>
          <w:w w:val="95"/>
        </w:rPr>
        <w:t>动取</w:t>
      </w:r>
      <w:r>
        <w:rPr>
          <w:rFonts w:cs="微软雅黑"/>
          <w:w w:val="99"/>
        </w:rPr>
        <w:t xml:space="preserve"> </w:t>
      </w:r>
      <w:r>
        <w:rPr>
          <w:rFonts w:cs="微软雅黑" w:hint="eastAsia"/>
        </w:rPr>
        <w:t>得的收入。</w:t>
      </w:r>
    </w:p>
    <w:p w:rsidR="003052A6" w:rsidRDefault="003052A6" w:rsidP="00B421B1">
      <w:pPr>
        <w:pStyle w:val="BodyText"/>
        <w:spacing w:line="360" w:lineRule="auto"/>
        <w:ind w:left="108" w:firstLineChars="200" w:firstLine="31680"/>
        <w:rPr>
          <w:rFonts w:cs="微软雅黑"/>
        </w:rPr>
      </w:pPr>
      <w:r>
        <w:rPr>
          <w:rFonts w:cs="微软雅黑" w:hint="eastAsia"/>
          <w:spacing w:val="1"/>
          <w:w w:val="95"/>
        </w:rPr>
        <w:t>三</w:t>
      </w:r>
      <w:r>
        <w:rPr>
          <w:rFonts w:cs="微软雅黑" w:hint="eastAsia"/>
          <w:spacing w:val="-56"/>
          <w:w w:val="95"/>
        </w:rPr>
        <w:t>、</w:t>
      </w:r>
      <w:r>
        <w:rPr>
          <w:rFonts w:cs="微软雅黑" w:hint="eastAsia"/>
          <w:w w:val="95"/>
        </w:rPr>
        <w:t>上</w:t>
      </w:r>
      <w:r>
        <w:rPr>
          <w:rFonts w:cs="微软雅黑" w:hint="eastAsia"/>
          <w:spacing w:val="1"/>
          <w:w w:val="95"/>
        </w:rPr>
        <w:t>级</w:t>
      </w:r>
      <w:r>
        <w:rPr>
          <w:rFonts w:cs="微软雅黑" w:hint="eastAsia"/>
          <w:w w:val="95"/>
        </w:rPr>
        <w:t>补助</w:t>
      </w:r>
      <w:r>
        <w:rPr>
          <w:rFonts w:cs="微软雅黑" w:hint="eastAsia"/>
          <w:spacing w:val="1"/>
          <w:w w:val="95"/>
        </w:rPr>
        <w:t>收</w:t>
      </w:r>
      <w:r>
        <w:rPr>
          <w:rFonts w:cs="微软雅黑" w:hint="eastAsia"/>
          <w:w w:val="95"/>
        </w:rPr>
        <w:t>入</w:t>
      </w:r>
      <w:r>
        <w:rPr>
          <w:rFonts w:cs="微软雅黑" w:hint="eastAsia"/>
          <w:spacing w:val="-56"/>
          <w:w w:val="95"/>
        </w:rPr>
        <w:t>：</w:t>
      </w:r>
      <w:r>
        <w:rPr>
          <w:rFonts w:cs="微软雅黑" w:hint="eastAsia"/>
          <w:w w:val="95"/>
        </w:rPr>
        <w:t>事</w:t>
      </w:r>
      <w:r>
        <w:rPr>
          <w:rFonts w:cs="微软雅黑" w:hint="eastAsia"/>
          <w:spacing w:val="1"/>
          <w:w w:val="95"/>
        </w:rPr>
        <w:t>业</w:t>
      </w:r>
      <w:r>
        <w:rPr>
          <w:rFonts w:cs="微软雅黑" w:hint="eastAsia"/>
          <w:w w:val="95"/>
        </w:rPr>
        <w:t>单位</w:t>
      </w:r>
      <w:r>
        <w:rPr>
          <w:rFonts w:cs="微软雅黑" w:hint="eastAsia"/>
          <w:spacing w:val="1"/>
          <w:w w:val="95"/>
        </w:rPr>
        <w:t>从</w:t>
      </w:r>
      <w:r>
        <w:rPr>
          <w:rFonts w:cs="微软雅黑" w:hint="eastAsia"/>
          <w:w w:val="95"/>
        </w:rPr>
        <w:t>主管</w:t>
      </w:r>
      <w:r>
        <w:rPr>
          <w:rFonts w:cs="微软雅黑" w:hint="eastAsia"/>
          <w:spacing w:val="1"/>
          <w:w w:val="95"/>
        </w:rPr>
        <w:t>部</w:t>
      </w:r>
      <w:r>
        <w:rPr>
          <w:rFonts w:cs="微软雅黑" w:hint="eastAsia"/>
          <w:w w:val="95"/>
        </w:rPr>
        <w:t>门和</w:t>
      </w:r>
      <w:r>
        <w:rPr>
          <w:rFonts w:cs="微软雅黑" w:hint="eastAsia"/>
          <w:spacing w:val="1"/>
          <w:w w:val="95"/>
        </w:rPr>
        <w:t>上</w:t>
      </w:r>
      <w:r>
        <w:rPr>
          <w:rFonts w:cs="微软雅黑" w:hint="eastAsia"/>
          <w:w w:val="95"/>
        </w:rPr>
        <w:t>级单</w:t>
      </w:r>
      <w:r>
        <w:rPr>
          <w:rFonts w:cs="微软雅黑" w:hint="eastAsia"/>
          <w:spacing w:val="1"/>
          <w:w w:val="95"/>
        </w:rPr>
        <w:t>位</w:t>
      </w:r>
      <w:r>
        <w:rPr>
          <w:rFonts w:cs="微软雅黑" w:hint="eastAsia"/>
          <w:w w:val="95"/>
        </w:rPr>
        <w:t>取得的</w:t>
      </w:r>
      <w:r>
        <w:rPr>
          <w:rFonts w:cs="微软雅黑"/>
          <w:w w:val="99"/>
        </w:rPr>
        <w:t xml:space="preserve"> </w:t>
      </w:r>
      <w:r>
        <w:rPr>
          <w:rFonts w:cs="微软雅黑" w:hint="eastAsia"/>
        </w:rPr>
        <w:t>非财政补助收入。</w:t>
      </w:r>
    </w:p>
    <w:p w:rsidR="003052A6" w:rsidRDefault="003052A6" w:rsidP="00B421B1">
      <w:pPr>
        <w:pStyle w:val="BodyText"/>
        <w:spacing w:line="360" w:lineRule="auto"/>
        <w:ind w:left="108" w:firstLineChars="200" w:firstLine="31680"/>
        <w:rPr>
          <w:rFonts w:cs="微软雅黑"/>
        </w:rPr>
      </w:pPr>
      <w:r>
        <w:rPr>
          <w:rFonts w:cs="微软雅黑" w:hint="eastAsia"/>
          <w:spacing w:val="1"/>
          <w:w w:val="95"/>
        </w:rPr>
        <w:t>四</w:t>
      </w:r>
      <w:r>
        <w:rPr>
          <w:rFonts w:cs="微软雅黑" w:hint="eastAsia"/>
          <w:spacing w:val="-56"/>
          <w:w w:val="95"/>
        </w:rPr>
        <w:t>、</w:t>
      </w:r>
      <w:r>
        <w:rPr>
          <w:rFonts w:cs="微软雅黑" w:hint="eastAsia"/>
          <w:w w:val="95"/>
        </w:rPr>
        <w:t>附</w:t>
      </w:r>
      <w:r>
        <w:rPr>
          <w:rFonts w:cs="微软雅黑" w:hint="eastAsia"/>
          <w:spacing w:val="1"/>
          <w:w w:val="95"/>
        </w:rPr>
        <w:t>属</w:t>
      </w:r>
      <w:r>
        <w:rPr>
          <w:rFonts w:cs="微软雅黑" w:hint="eastAsia"/>
          <w:w w:val="95"/>
        </w:rPr>
        <w:t>单位</w:t>
      </w:r>
      <w:r>
        <w:rPr>
          <w:rFonts w:cs="微软雅黑" w:hint="eastAsia"/>
          <w:spacing w:val="1"/>
          <w:w w:val="95"/>
        </w:rPr>
        <w:t>上</w:t>
      </w:r>
      <w:r>
        <w:rPr>
          <w:rFonts w:cs="微软雅黑" w:hint="eastAsia"/>
          <w:w w:val="95"/>
        </w:rPr>
        <w:t>缴收入</w:t>
      </w:r>
      <w:r>
        <w:rPr>
          <w:rFonts w:cs="微软雅黑" w:hint="eastAsia"/>
          <w:spacing w:val="-53"/>
          <w:w w:val="95"/>
        </w:rPr>
        <w:t>：</w:t>
      </w:r>
      <w:r>
        <w:rPr>
          <w:rFonts w:cs="微软雅黑" w:hint="eastAsia"/>
          <w:w w:val="95"/>
        </w:rPr>
        <w:t>事</w:t>
      </w:r>
      <w:r>
        <w:rPr>
          <w:rFonts w:cs="微软雅黑" w:hint="eastAsia"/>
          <w:spacing w:val="1"/>
          <w:w w:val="95"/>
        </w:rPr>
        <w:t>业</w:t>
      </w:r>
      <w:r>
        <w:rPr>
          <w:rFonts w:cs="微软雅黑" w:hint="eastAsia"/>
          <w:w w:val="95"/>
        </w:rPr>
        <w:t>单位</w:t>
      </w:r>
      <w:r>
        <w:rPr>
          <w:rFonts w:cs="微软雅黑" w:hint="eastAsia"/>
          <w:spacing w:val="1"/>
          <w:w w:val="95"/>
        </w:rPr>
        <w:t>取</w:t>
      </w:r>
      <w:r>
        <w:rPr>
          <w:rFonts w:cs="微软雅黑" w:hint="eastAsia"/>
          <w:w w:val="95"/>
        </w:rPr>
        <w:t>得附</w:t>
      </w:r>
      <w:r>
        <w:rPr>
          <w:rFonts w:cs="微软雅黑" w:hint="eastAsia"/>
          <w:spacing w:val="1"/>
          <w:w w:val="95"/>
        </w:rPr>
        <w:t>属</w:t>
      </w:r>
      <w:r>
        <w:rPr>
          <w:rFonts w:cs="微软雅黑" w:hint="eastAsia"/>
          <w:w w:val="95"/>
        </w:rPr>
        <w:t>独立</w:t>
      </w:r>
      <w:r>
        <w:rPr>
          <w:rFonts w:cs="微软雅黑" w:hint="eastAsia"/>
          <w:spacing w:val="1"/>
          <w:w w:val="95"/>
        </w:rPr>
        <w:t>核</w:t>
      </w:r>
      <w:r>
        <w:rPr>
          <w:rFonts w:cs="微软雅黑" w:hint="eastAsia"/>
          <w:w w:val="95"/>
        </w:rPr>
        <w:t>算单</w:t>
      </w:r>
      <w:r>
        <w:rPr>
          <w:rFonts w:cs="微软雅黑" w:hint="eastAsia"/>
          <w:spacing w:val="1"/>
          <w:w w:val="95"/>
        </w:rPr>
        <w:t>位</w:t>
      </w:r>
      <w:r>
        <w:rPr>
          <w:rFonts w:cs="微软雅黑" w:hint="eastAsia"/>
          <w:w w:val="95"/>
        </w:rPr>
        <w:t>根</w:t>
      </w:r>
      <w:r>
        <w:rPr>
          <w:rFonts w:cs="微软雅黑"/>
          <w:w w:val="99"/>
        </w:rPr>
        <w:t xml:space="preserve"> </w:t>
      </w:r>
      <w:r>
        <w:rPr>
          <w:rFonts w:cs="微软雅黑" w:hint="eastAsia"/>
        </w:rPr>
        <w:t>据有关规定上缴的收入。</w:t>
      </w:r>
    </w:p>
    <w:p w:rsidR="003052A6" w:rsidRDefault="003052A6" w:rsidP="00B421B1">
      <w:pPr>
        <w:pStyle w:val="BodyText"/>
        <w:spacing w:line="360" w:lineRule="auto"/>
        <w:ind w:left="108" w:firstLineChars="200" w:firstLine="31680"/>
        <w:rPr>
          <w:rFonts w:cs="微软雅黑"/>
        </w:rPr>
      </w:pPr>
      <w:r>
        <w:rPr>
          <w:rFonts w:cs="微软雅黑" w:hint="eastAsia"/>
          <w:spacing w:val="1"/>
          <w:w w:val="95"/>
        </w:rPr>
        <w:t>五</w:t>
      </w:r>
      <w:r>
        <w:rPr>
          <w:rFonts w:cs="微软雅黑" w:hint="eastAsia"/>
          <w:spacing w:val="-56"/>
          <w:w w:val="95"/>
        </w:rPr>
        <w:t>、</w:t>
      </w:r>
      <w:r>
        <w:rPr>
          <w:rFonts w:cs="微软雅黑" w:hint="eastAsia"/>
          <w:w w:val="95"/>
        </w:rPr>
        <w:t>经</w:t>
      </w:r>
      <w:r>
        <w:rPr>
          <w:rFonts w:cs="微软雅黑" w:hint="eastAsia"/>
          <w:spacing w:val="1"/>
          <w:w w:val="95"/>
        </w:rPr>
        <w:t>营</w:t>
      </w:r>
      <w:r>
        <w:rPr>
          <w:rFonts w:cs="微软雅黑" w:hint="eastAsia"/>
          <w:w w:val="95"/>
        </w:rPr>
        <w:t>收入</w:t>
      </w:r>
      <w:r>
        <w:rPr>
          <w:rFonts w:cs="微软雅黑" w:hint="eastAsia"/>
          <w:spacing w:val="-56"/>
          <w:w w:val="95"/>
        </w:rPr>
        <w:t>：</w:t>
      </w:r>
      <w:r>
        <w:rPr>
          <w:rFonts w:cs="微软雅黑" w:hint="eastAsia"/>
          <w:w w:val="95"/>
        </w:rPr>
        <w:t>事</w:t>
      </w:r>
      <w:r>
        <w:rPr>
          <w:rFonts w:cs="微软雅黑" w:hint="eastAsia"/>
          <w:spacing w:val="1"/>
          <w:w w:val="95"/>
        </w:rPr>
        <w:t>业</w:t>
      </w:r>
      <w:r>
        <w:rPr>
          <w:rFonts w:cs="微软雅黑" w:hint="eastAsia"/>
          <w:w w:val="95"/>
        </w:rPr>
        <w:t>单位</w:t>
      </w:r>
      <w:r>
        <w:rPr>
          <w:rFonts w:cs="微软雅黑" w:hint="eastAsia"/>
          <w:spacing w:val="1"/>
          <w:w w:val="95"/>
        </w:rPr>
        <w:t>在</w:t>
      </w:r>
      <w:r>
        <w:rPr>
          <w:rFonts w:cs="微软雅黑" w:hint="eastAsia"/>
          <w:w w:val="95"/>
        </w:rPr>
        <w:t>专业</w:t>
      </w:r>
      <w:r>
        <w:rPr>
          <w:rFonts w:cs="微软雅黑" w:hint="eastAsia"/>
          <w:spacing w:val="1"/>
          <w:w w:val="95"/>
        </w:rPr>
        <w:t>业</w:t>
      </w:r>
      <w:r>
        <w:rPr>
          <w:rFonts w:cs="微软雅黑" w:hint="eastAsia"/>
          <w:w w:val="95"/>
        </w:rPr>
        <w:t>务活</w:t>
      </w:r>
      <w:r>
        <w:rPr>
          <w:rFonts w:cs="微软雅黑" w:hint="eastAsia"/>
          <w:spacing w:val="1"/>
          <w:w w:val="95"/>
        </w:rPr>
        <w:t>动</w:t>
      </w:r>
      <w:r>
        <w:rPr>
          <w:rFonts w:cs="微软雅黑" w:hint="eastAsia"/>
          <w:w w:val="95"/>
        </w:rPr>
        <w:t>及其</w:t>
      </w:r>
      <w:r>
        <w:rPr>
          <w:rFonts w:cs="微软雅黑" w:hint="eastAsia"/>
          <w:spacing w:val="1"/>
          <w:w w:val="95"/>
        </w:rPr>
        <w:t>辅</w:t>
      </w:r>
      <w:r>
        <w:rPr>
          <w:rFonts w:cs="微软雅黑" w:hint="eastAsia"/>
          <w:w w:val="95"/>
        </w:rPr>
        <w:t>助活</w:t>
      </w:r>
      <w:r>
        <w:rPr>
          <w:rFonts w:cs="微软雅黑" w:hint="eastAsia"/>
          <w:spacing w:val="1"/>
          <w:w w:val="95"/>
        </w:rPr>
        <w:t>动</w:t>
      </w:r>
      <w:r>
        <w:rPr>
          <w:rFonts w:cs="微软雅黑" w:hint="eastAsia"/>
          <w:w w:val="95"/>
        </w:rPr>
        <w:t>之外</w:t>
      </w:r>
      <w:r>
        <w:rPr>
          <w:rFonts w:cs="微软雅黑"/>
          <w:w w:val="99"/>
        </w:rPr>
        <w:t xml:space="preserve"> </w:t>
      </w:r>
      <w:r>
        <w:rPr>
          <w:rFonts w:cs="微软雅黑" w:hint="eastAsia"/>
        </w:rPr>
        <w:t>开展非独立核算经营活动取得的收入。</w:t>
      </w:r>
    </w:p>
    <w:p w:rsidR="003052A6" w:rsidRDefault="003052A6" w:rsidP="00B421B1">
      <w:pPr>
        <w:pStyle w:val="BodyText"/>
        <w:spacing w:line="360" w:lineRule="auto"/>
        <w:ind w:left="108" w:firstLineChars="200" w:firstLine="31680"/>
        <w:rPr>
          <w:rFonts w:cs="微软雅黑"/>
        </w:rPr>
      </w:pPr>
      <w:r>
        <w:rPr>
          <w:rFonts w:cs="微软雅黑" w:hint="eastAsia"/>
          <w:spacing w:val="2"/>
        </w:rPr>
        <w:t>六</w:t>
      </w:r>
      <w:r>
        <w:rPr>
          <w:rFonts w:cs="微软雅黑" w:hint="eastAsia"/>
          <w:spacing w:val="-20"/>
        </w:rPr>
        <w:t>、</w:t>
      </w:r>
      <w:r>
        <w:rPr>
          <w:rFonts w:cs="微软雅黑" w:hint="eastAsia"/>
        </w:rPr>
        <w:t>其</w:t>
      </w:r>
      <w:r>
        <w:rPr>
          <w:rFonts w:cs="微软雅黑" w:hint="eastAsia"/>
          <w:spacing w:val="2"/>
        </w:rPr>
        <w:t>他</w:t>
      </w:r>
      <w:r>
        <w:rPr>
          <w:rFonts w:cs="微软雅黑" w:hint="eastAsia"/>
        </w:rPr>
        <w:t>收入</w:t>
      </w:r>
      <w:r>
        <w:rPr>
          <w:rFonts w:cs="微软雅黑" w:hint="eastAsia"/>
          <w:spacing w:val="-20"/>
        </w:rPr>
        <w:t>：</w:t>
      </w:r>
      <w:r>
        <w:rPr>
          <w:rFonts w:cs="微软雅黑" w:hint="eastAsia"/>
        </w:rPr>
        <w:t>单</w:t>
      </w:r>
      <w:r>
        <w:rPr>
          <w:rFonts w:cs="微软雅黑" w:hint="eastAsia"/>
          <w:spacing w:val="2"/>
        </w:rPr>
        <w:t>位</w:t>
      </w:r>
      <w:r>
        <w:rPr>
          <w:rFonts w:cs="微软雅黑" w:hint="eastAsia"/>
        </w:rPr>
        <w:t>取得</w:t>
      </w:r>
      <w:r>
        <w:rPr>
          <w:rFonts w:cs="微软雅黑" w:hint="eastAsia"/>
          <w:spacing w:val="2"/>
        </w:rPr>
        <w:t>的</w:t>
      </w:r>
      <w:r>
        <w:rPr>
          <w:rFonts w:cs="微软雅黑" w:hint="eastAsia"/>
          <w:spacing w:val="-20"/>
        </w:rPr>
        <w:t>除</w:t>
      </w:r>
      <w:r>
        <w:rPr>
          <w:rFonts w:cs="微软雅黑" w:hint="eastAsia"/>
          <w:spacing w:val="2"/>
        </w:rPr>
        <w:t>“</w:t>
      </w:r>
      <w:r>
        <w:rPr>
          <w:rFonts w:cs="微软雅黑" w:hint="eastAsia"/>
        </w:rPr>
        <w:t>财</w:t>
      </w:r>
      <w:r>
        <w:rPr>
          <w:rFonts w:cs="微软雅黑" w:hint="eastAsia"/>
          <w:spacing w:val="2"/>
        </w:rPr>
        <w:t>政</w:t>
      </w:r>
      <w:r>
        <w:rPr>
          <w:rFonts w:cs="微软雅黑" w:hint="eastAsia"/>
        </w:rPr>
        <w:t>拨款</w:t>
      </w:r>
      <w:r>
        <w:rPr>
          <w:rFonts w:cs="微软雅黑" w:hint="eastAsia"/>
          <w:spacing w:val="2"/>
        </w:rPr>
        <w:t>收</w:t>
      </w:r>
      <w:r>
        <w:rPr>
          <w:rFonts w:cs="微软雅黑" w:hint="eastAsia"/>
        </w:rPr>
        <w:t>入</w:t>
      </w:r>
      <w:r>
        <w:rPr>
          <w:rFonts w:cs="微软雅黑" w:hint="eastAsia"/>
          <w:spacing w:val="-20"/>
        </w:rPr>
        <w:t>”</w:t>
      </w:r>
      <w:r>
        <w:rPr>
          <w:rFonts w:cs="微软雅黑" w:hint="eastAsia"/>
          <w:spacing w:val="-40"/>
        </w:rPr>
        <w:t>、</w:t>
      </w:r>
      <w:r>
        <w:rPr>
          <w:rFonts w:cs="微软雅黑" w:hint="eastAsia"/>
          <w:spacing w:val="2"/>
        </w:rPr>
        <w:t>“</w:t>
      </w:r>
      <w:r>
        <w:rPr>
          <w:rFonts w:cs="微软雅黑" w:hint="eastAsia"/>
        </w:rPr>
        <w:t>事</w:t>
      </w:r>
      <w:r>
        <w:rPr>
          <w:rFonts w:cs="微软雅黑" w:hint="eastAsia"/>
          <w:spacing w:val="2"/>
        </w:rPr>
        <w:t>业</w:t>
      </w:r>
      <w:r>
        <w:rPr>
          <w:rFonts w:cs="微软雅黑" w:hint="eastAsia"/>
        </w:rPr>
        <w:t>收</w:t>
      </w:r>
      <w:r>
        <w:rPr>
          <w:rFonts w:cs="微软雅黑"/>
          <w:w w:val="99"/>
        </w:rPr>
        <w:t xml:space="preserve"> </w:t>
      </w:r>
      <w:r>
        <w:rPr>
          <w:rFonts w:cs="微软雅黑" w:hint="eastAsia"/>
          <w:w w:val="95"/>
        </w:rPr>
        <w:t>入</w:t>
      </w:r>
      <w:r>
        <w:rPr>
          <w:rFonts w:cs="微软雅黑" w:hint="eastAsia"/>
          <w:spacing w:val="-30"/>
          <w:w w:val="95"/>
        </w:rPr>
        <w:t>”</w:t>
      </w:r>
      <w:r>
        <w:rPr>
          <w:rFonts w:cs="微软雅黑" w:hint="eastAsia"/>
          <w:spacing w:val="-56"/>
          <w:w w:val="95"/>
        </w:rPr>
        <w:t>、</w:t>
      </w:r>
      <w:r>
        <w:rPr>
          <w:rFonts w:cs="微软雅黑" w:hint="eastAsia"/>
          <w:spacing w:val="-3"/>
          <w:w w:val="95"/>
        </w:rPr>
        <w:t>“</w:t>
      </w:r>
      <w:r>
        <w:rPr>
          <w:rFonts w:cs="微软雅黑" w:hint="eastAsia"/>
          <w:w w:val="95"/>
        </w:rPr>
        <w:t>上</w:t>
      </w:r>
      <w:r>
        <w:rPr>
          <w:rFonts w:cs="微软雅黑" w:hint="eastAsia"/>
          <w:spacing w:val="1"/>
          <w:w w:val="95"/>
        </w:rPr>
        <w:t>级</w:t>
      </w:r>
      <w:r>
        <w:rPr>
          <w:rFonts w:cs="微软雅黑" w:hint="eastAsia"/>
          <w:w w:val="95"/>
        </w:rPr>
        <w:t>补助</w:t>
      </w:r>
      <w:r>
        <w:rPr>
          <w:rFonts w:cs="微软雅黑" w:hint="eastAsia"/>
          <w:spacing w:val="1"/>
          <w:w w:val="95"/>
        </w:rPr>
        <w:t>收入</w:t>
      </w:r>
      <w:r>
        <w:rPr>
          <w:rFonts w:cs="微软雅黑" w:hint="eastAsia"/>
          <w:spacing w:val="-30"/>
          <w:w w:val="95"/>
        </w:rPr>
        <w:t>”</w:t>
      </w:r>
      <w:r>
        <w:rPr>
          <w:rFonts w:cs="微软雅黑" w:hint="eastAsia"/>
          <w:spacing w:val="-58"/>
          <w:w w:val="95"/>
        </w:rPr>
        <w:t>、</w:t>
      </w:r>
      <w:r>
        <w:rPr>
          <w:rFonts w:cs="微软雅黑" w:hint="eastAsia"/>
          <w:w w:val="95"/>
        </w:rPr>
        <w:t>“附</w:t>
      </w:r>
      <w:r>
        <w:rPr>
          <w:rFonts w:cs="微软雅黑" w:hint="eastAsia"/>
          <w:spacing w:val="1"/>
          <w:w w:val="95"/>
        </w:rPr>
        <w:t>属</w:t>
      </w:r>
      <w:r>
        <w:rPr>
          <w:rFonts w:cs="微软雅黑" w:hint="eastAsia"/>
          <w:w w:val="95"/>
        </w:rPr>
        <w:t>单位</w:t>
      </w:r>
      <w:r>
        <w:rPr>
          <w:rFonts w:cs="微软雅黑" w:hint="eastAsia"/>
          <w:spacing w:val="1"/>
          <w:w w:val="95"/>
        </w:rPr>
        <w:t>上</w:t>
      </w:r>
      <w:r>
        <w:rPr>
          <w:rFonts w:cs="微软雅黑" w:hint="eastAsia"/>
          <w:w w:val="95"/>
        </w:rPr>
        <w:t>缴收</w:t>
      </w:r>
      <w:r>
        <w:rPr>
          <w:rFonts w:cs="微软雅黑" w:hint="eastAsia"/>
          <w:spacing w:val="1"/>
          <w:w w:val="95"/>
        </w:rPr>
        <w:t>入</w:t>
      </w:r>
      <w:r>
        <w:rPr>
          <w:rFonts w:cs="微软雅黑" w:hint="eastAsia"/>
          <w:spacing w:val="-30"/>
          <w:w w:val="95"/>
        </w:rPr>
        <w:t>”</w:t>
      </w:r>
      <w:r>
        <w:rPr>
          <w:rFonts w:cs="微软雅黑" w:hint="eastAsia"/>
          <w:spacing w:val="-56"/>
          <w:w w:val="95"/>
        </w:rPr>
        <w:t>、</w:t>
      </w:r>
      <w:r>
        <w:rPr>
          <w:rFonts w:cs="微软雅黑" w:hint="eastAsia"/>
          <w:w w:val="95"/>
        </w:rPr>
        <w:t>“经</w:t>
      </w:r>
      <w:r>
        <w:rPr>
          <w:rFonts w:cs="微软雅黑" w:hint="eastAsia"/>
          <w:spacing w:val="1"/>
          <w:w w:val="95"/>
        </w:rPr>
        <w:t>营</w:t>
      </w:r>
      <w:r>
        <w:rPr>
          <w:rFonts w:cs="微软雅黑" w:hint="eastAsia"/>
          <w:w w:val="95"/>
        </w:rPr>
        <w:t>收入”</w:t>
      </w:r>
      <w:r>
        <w:rPr>
          <w:rFonts w:cs="微软雅黑"/>
          <w:w w:val="99"/>
        </w:rPr>
        <w:t xml:space="preserve"> </w:t>
      </w:r>
      <w:r>
        <w:rPr>
          <w:rFonts w:cs="微软雅黑" w:hint="eastAsia"/>
        </w:rPr>
        <w:t>以外的各项收入。</w:t>
      </w:r>
    </w:p>
    <w:p w:rsidR="003052A6" w:rsidRDefault="003052A6" w:rsidP="00B421B1">
      <w:pPr>
        <w:pStyle w:val="BodyText"/>
        <w:spacing w:line="360" w:lineRule="auto"/>
        <w:ind w:left="108" w:right="271" w:firstLineChars="200" w:firstLine="31680"/>
        <w:rPr>
          <w:rFonts w:cs="微软雅黑"/>
        </w:rPr>
      </w:pPr>
      <w:r>
        <w:rPr>
          <w:rFonts w:cs="微软雅黑" w:hint="eastAsia"/>
          <w:spacing w:val="1"/>
          <w:w w:val="95"/>
        </w:rPr>
        <w:t>七</w:t>
      </w:r>
      <w:r>
        <w:rPr>
          <w:rFonts w:cs="微软雅黑" w:hint="eastAsia"/>
          <w:spacing w:val="-56"/>
          <w:w w:val="95"/>
        </w:rPr>
        <w:t>、</w:t>
      </w:r>
      <w:r>
        <w:rPr>
          <w:rFonts w:cs="微软雅黑" w:hint="eastAsia"/>
          <w:w w:val="95"/>
        </w:rPr>
        <w:t>用</w:t>
      </w:r>
      <w:r>
        <w:rPr>
          <w:rFonts w:cs="微软雅黑" w:hint="eastAsia"/>
          <w:spacing w:val="1"/>
          <w:w w:val="95"/>
        </w:rPr>
        <w:t>事</w:t>
      </w:r>
      <w:r>
        <w:rPr>
          <w:rFonts w:cs="微软雅黑" w:hint="eastAsia"/>
          <w:w w:val="95"/>
        </w:rPr>
        <w:t>业基</w:t>
      </w:r>
      <w:r>
        <w:rPr>
          <w:rFonts w:cs="微软雅黑" w:hint="eastAsia"/>
          <w:spacing w:val="1"/>
          <w:w w:val="95"/>
        </w:rPr>
        <w:t>金</w:t>
      </w:r>
      <w:r>
        <w:rPr>
          <w:rFonts w:cs="微软雅黑" w:hint="eastAsia"/>
          <w:w w:val="95"/>
        </w:rPr>
        <w:t>弥补</w:t>
      </w:r>
      <w:r>
        <w:rPr>
          <w:rFonts w:cs="微软雅黑" w:hint="eastAsia"/>
          <w:spacing w:val="1"/>
          <w:w w:val="95"/>
        </w:rPr>
        <w:t>收</w:t>
      </w:r>
      <w:r>
        <w:rPr>
          <w:rFonts w:cs="微软雅黑" w:hint="eastAsia"/>
          <w:w w:val="95"/>
        </w:rPr>
        <w:t>支差额</w:t>
      </w:r>
      <w:r>
        <w:rPr>
          <w:rFonts w:cs="微软雅黑" w:hint="eastAsia"/>
          <w:spacing w:val="-53"/>
          <w:w w:val="95"/>
        </w:rPr>
        <w:t>：</w:t>
      </w:r>
      <w:r>
        <w:rPr>
          <w:rFonts w:cs="微软雅黑" w:hint="eastAsia"/>
          <w:w w:val="95"/>
        </w:rPr>
        <w:t>事</w:t>
      </w:r>
      <w:r>
        <w:rPr>
          <w:rFonts w:cs="微软雅黑" w:hint="eastAsia"/>
          <w:spacing w:val="1"/>
          <w:w w:val="95"/>
        </w:rPr>
        <w:t>业</w:t>
      </w:r>
      <w:r>
        <w:rPr>
          <w:rFonts w:cs="微软雅黑" w:hint="eastAsia"/>
          <w:w w:val="95"/>
        </w:rPr>
        <w:t>单位</w:t>
      </w:r>
      <w:r>
        <w:rPr>
          <w:rFonts w:cs="微软雅黑" w:hint="eastAsia"/>
          <w:spacing w:val="1"/>
          <w:w w:val="95"/>
        </w:rPr>
        <w:t>在</w:t>
      </w:r>
      <w:r>
        <w:rPr>
          <w:rFonts w:cs="微软雅黑" w:hint="eastAsia"/>
          <w:w w:val="95"/>
        </w:rPr>
        <w:t>当年</w:t>
      </w:r>
      <w:r>
        <w:rPr>
          <w:rFonts w:cs="微软雅黑" w:hint="eastAsia"/>
          <w:spacing w:val="1"/>
          <w:w w:val="95"/>
        </w:rPr>
        <w:t>收</w:t>
      </w:r>
      <w:r>
        <w:rPr>
          <w:rFonts w:cs="微软雅黑" w:hint="eastAsia"/>
          <w:w w:val="95"/>
        </w:rPr>
        <w:t>入不</w:t>
      </w:r>
      <w:r>
        <w:rPr>
          <w:rFonts w:cs="微软雅黑" w:hint="eastAsia"/>
          <w:spacing w:val="1"/>
          <w:w w:val="95"/>
        </w:rPr>
        <w:t>足</w:t>
      </w:r>
      <w:r>
        <w:rPr>
          <w:rFonts w:cs="微软雅黑" w:hint="eastAsia"/>
          <w:w w:val="95"/>
        </w:rPr>
        <w:t>以</w:t>
      </w:r>
      <w:r>
        <w:rPr>
          <w:rFonts w:cs="微软雅黑"/>
          <w:w w:val="99"/>
        </w:rPr>
        <w:t xml:space="preserve"> </w:t>
      </w:r>
      <w:r>
        <w:rPr>
          <w:rFonts w:cs="微软雅黑" w:hint="eastAsia"/>
          <w:w w:val="95"/>
        </w:rPr>
        <w:t>安</w:t>
      </w:r>
      <w:r>
        <w:rPr>
          <w:rFonts w:cs="微软雅黑" w:hint="eastAsia"/>
          <w:spacing w:val="1"/>
          <w:w w:val="95"/>
        </w:rPr>
        <w:t>排</w:t>
      </w:r>
      <w:r>
        <w:rPr>
          <w:rFonts w:cs="微软雅黑" w:hint="eastAsia"/>
          <w:w w:val="95"/>
        </w:rPr>
        <w:t>当年</w:t>
      </w:r>
      <w:r>
        <w:rPr>
          <w:rFonts w:cs="微软雅黑" w:hint="eastAsia"/>
          <w:spacing w:val="1"/>
          <w:w w:val="95"/>
        </w:rPr>
        <w:t>支</w:t>
      </w:r>
      <w:r>
        <w:rPr>
          <w:rFonts w:cs="微软雅黑" w:hint="eastAsia"/>
          <w:w w:val="95"/>
        </w:rPr>
        <w:t>出的</w:t>
      </w:r>
      <w:r>
        <w:rPr>
          <w:rFonts w:cs="微软雅黑" w:hint="eastAsia"/>
          <w:spacing w:val="1"/>
          <w:w w:val="95"/>
        </w:rPr>
        <w:t>情</w:t>
      </w:r>
      <w:r>
        <w:rPr>
          <w:rFonts w:cs="微软雅黑" w:hint="eastAsia"/>
          <w:w w:val="95"/>
        </w:rPr>
        <w:t>况下</w:t>
      </w:r>
      <w:r>
        <w:rPr>
          <w:rFonts w:cs="微软雅黑" w:hint="eastAsia"/>
          <w:spacing w:val="-56"/>
          <w:w w:val="95"/>
        </w:rPr>
        <w:t>，</w:t>
      </w:r>
      <w:r>
        <w:rPr>
          <w:rFonts w:cs="微软雅黑" w:hint="eastAsia"/>
          <w:w w:val="95"/>
        </w:rPr>
        <w:t>使</w:t>
      </w:r>
      <w:r>
        <w:rPr>
          <w:rFonts w:cs="微软雅黑" w:hint="eastAsia"/>
          <w:spacing w:val="1"/>
          <w:w w:val="95"/>
        </w:rPr>
        <w:t>用</w:t>
      </w:r>
      <w:r>
        <w:rPr>
          <w:rFonts w:cs="微软雅黑" w:hint="eastAsia"/>
          <w:w w:val="95"/>
        </w:rPr>
        <w:t>以前</w:t>
      </w:r>
      <w:r>
        <w:rPr>
          <w:rFonts w:cs="微软雅黑" w:hint="eastAsia"/>
          <w:spacing w:val="1"/>
          <w:w w:val="95"/>
        </w:rPr>
        <w:t>年</w:t>
      </w:r>
      <w:r>
        <w:rPr>
          <w:rFonts w:cs="微软雅黑" w:hint="eastAsia"/>
          <w:w w:val="95"/>
        </w:rPr>
        <w:t>度积</w:t>
      </w:r>
      <w:r>
        <w:rPr>
          <w:rFonts w:cs="微软雅黑" w:hint="eastAsia"/>
          <w:spacing w:val="1"/>
          <w:w w:val="95"/>
        </w:rPr>
        <w:t>累</w:t>
      </w:r>
      <w:r>
        <w:rPr>
          <w:rFonts w:cs="微软雅黑" w:hint="eastAsia"/>
          <w:w w:val="95"/>
        </w:rPr>
        <w:t>的事</w:t>
      </w:r>
      <w:r>
        <w:rPr>
          <w:rFonts w:cs="微软雅黑" w:hint="eastAsia"/>
          <w:spacing w:val="1"/>
          <w:w w:val="95"/>
        </w:rPr>
        <w:t>业</w:t>
      </w:r>
      <w:r>
        <w:rPr>
          <w:rFonts w:cs="微软雅黑" w:hint="eastAsia"/>
          <w:w w:val="95"/>
        </w:rPr>
        <w:t>基</w:t>
      </w:r>
      <w:r>
        <w:rPr>
          <w:rFonts w:cs="微软雅黑" w:hint="eastAsia"/>
          <w:spacing w:val="-56"/>
          <w:w w:val="95"/>
        </w:rPr>
        <w:t>金</w:t>
      </w:r>
      <w:r>
        <w:rPr>
          <w:rFonts w:cs="微软雅黑" w:hint="eastAsia"/>
          <w:spacing w:val="1"/>
          <w:w w:val="95"/>
        </w:rPr>
        <w:t>（</w:t>
      </w:r>
      <w:r>
        <w:rPr>
          <w:rFonts w:cs="微软雅黑" w:hint="eastAsia"/>
          <w:w w:val="95"/>
        </w:rPr>
        <w:t>事</w:t>
      </w:r>
      <w:r>
        <w:rPr>
          <w:rFonts w:cs="微软雅黑" w:hint="eastAsia"/>
          <w:spacing w:val="1"/>
          <w:w w:val="95"/>
        </w:rPr>
        <w:t>业</w:t>
      </w:r>
      <w:r>
        <w:rPr>
          <w:rFonts w:cs="微软雅黑" w:hint="eastAsia"/>
          <w:w w:val="95"/>
        </w:rPr>
        <w:t>单</w:t>
      </w:r>
      <w:r>
        <w:rPr>
          <w:rFonts w:cs="微软雅黑"/>
          <w:w w:val="99"/>
        </w:rPr>
        <w:t xml:space="preserve"> </w:t>
      </w:r>
      <w:r>
        <w:rPr>
          <w:rFonts w:cs="微软雅黑" w:hint="eastAsia"/>
          <w:w w:val="95"/>
        </w:rPr>
        <w:t>位</w:t>
      </w:r>
      <w:r>
        <w:rPr>
          <w:rFonts w:cs="微软雅黑" w:hint="eastAsia"/>
          <w:spacing w:val="1"/>
          <w:w w:val="95"/>
        </w:rPr>
        <w:t>当</w:t>
      </w:r>
      <w:r>
        <w:rPr>
          <w:rFonts w:cs="微软雅黑" w:hint="eastAsia"/>
          <w:w w:val="95"/>
        </w:rPr>
        <w:t>年收</w:t>
      </w:r>
      <w:r>
        <w:rPr>
          <w:rFonts w:cs="微软雅黑" w:hint="eastAsia"/>
          <w:spacing w:val="1"/>
          <w:w w:val="95"/>
        </w:rPr>
        <w:t>支</w:t>
      </w:r>
      <w:r>
        <w:rPr>
          <w:rFonts w:cs="微软雅黑" w:hint="eastAsia"/>
          <w:w w:val="95"/>
        </w:rPr>
        <w:t>相抵</w:t>
      </w:r>
      <w:r>
        <w:rPr>
          <w:rFonts w:cs="微软雅黑" w:hint="eastAsia"/>
          <w:spacing w:val="1"/>
          <w:w w:val="95"/>
        </w:rPr>
        <w:t>后</w:t>
      </w:r>
      <w:r>
        <w:rPr>
          <w:rFonts w:cs="微软雅黑" w:hint="eastAsia"/>
          <w:w w:val="95"/>
        </w:rPr>
        <w:t>按国</w:t>
      </w:r>
      <w:r>
        <w:rPr>
          <w:rFonts w:cs="微软雅黑" w:hint="eastAsia"/>
          <w:spacing w:val="1"/>
          <w:w w:val="95"/>
        </w:rPr>
        <w:t>家</w:t>
      </w:r>
      <w:r>
        <w:rPr>
          <w:rFonts w:cs="微软雅黑" w:hint="eastAsia"/>
          <w:w w:val="95"/>
        </w:rPr>
        <w:t>规定</w:t>
      </w:r>
      <w:r>
        <w:rPr>
          <w:rFonts w:cs="微软雅黑" w:hint="eastAsia"/>
          <w:spacing w:val="1"/>
          <w:w w:val="95"/>
        </w:rPr>
        <w:t>提</w:t>
      </w:r>
      <w:r>
        <w:rPr>
          <w:rFonts w:cs="微软雅黑" w:hint="eastAsia"/>
          <w:w w:val="95"/>
        </w:rPr>
        <w:t>取</w:t>
      </w:r>
      <w:r>
        <w:rPr>
          <w:rFonts w:cs="微软雅黑" w:hint="eastAsia"/>
          <w:spacing w:val="-111"/>
          <w:w w:val="95"/>
        </w:rPr>
        <w:t>、</w:t>
      </w:r>
      <w:r>
        <w:rPr>
          <w:rFonts w:cs="微软雅黑" w:hint="eastAsia"/>
          <w:w w:val="95"/>
        </w:rPr>
        <w:t>用</w:t>
      </w:r>
      <w:r>
        <w:rPr>
          <w:rFonts w:cs="微软雅黑" w:hint="eastAsia"/>
          <w:spacing w:val="1"/>
          <w:w w:val="95"/>
        </w:rPr>
        <w:t>于</w:t>
      </w:r>
      <w:r>
        <w:rPr>
          <w:rFonts w:cs="微软雅黑" w:hint="eastAsia"/>
          <w:w w:val="95"/>
        </w:rPr>
        <w:t>弥补</w:t>
      </w:r>
      <w:r>
        <w:rPr>
          <w:rFonts w:cs="微软雅黑" w:hint="eastAsia"/>
          <w:spacing w:val="1"/>
          <w:w w:val="95"/>
        </w:rPr>
        <w:t>以</w:t>
      </w:r>
      <w:r>
        <w:rPr>
          <w:rFonts w:cs="微软雅黑" w:hint="eastAsia"/>
          <w:w w:val="95"/>
        </w:rPr>
        <w:t>后年</w:t>
      </w:r>
      <w:r>
        <w:rPr>
          <w:rFonts w:cs="微软雅黑" w:hint="eastAsia"/>
          <w:spacing w:val="1"/>
          <w:w w:val="95"/>
        </w:rPr>
        <w:t>度</w:t>
      </w:r>
      <w:r>
        <w:rPr>
          <w:rFonts w:cs="微软雅黑" w:hint="eastAsia"/>
          <w:w w:val="95"/>
        </w:rPr>
        <w:t>收支</w:t>
      </w:r>
      <w:r>
        <w:rPr>
          <w:rFonts w:cs="微软雅黑" w:hint="eastAsia"/>
          <w:spacing w:val="1"/>
          <w:w w:val="95"/>
        </w:rPr>
        <w:t>差</w:t>
      </w:r>
      <w:r>
        <w:rPr>
          <w:rFonts w:cs="微软雅黑" w:hint="eastAsia"/>
          <w:w w:val="95"/>
        </w:rPr>
        <w:t>额</w:t>
      </w:r>
      <w:r>
        <w:rPr>
          <w:rFonts w:cs="微软雅黑"/>
          <w:w w:val="99"/>
        </w:rPr>
        <w:t xml:space="preserve"> </w:t>
      </w:r>
      <w:r>
        <w:rPr>
          <w:rFonts w:cs="微软雅黑" w:hint="eastAsia"/>
        </w:rPr>
        <w:t>的基金）弥补当年收支缺口的资金。</w:t>
      </w:r>
    </w:p>
    <w:p w:rsidR="003052A6" w:rsidRDefault="003052A6" w:rsidP="00B421B1">
      <w:pPr>
        <w:pStyle w:val="BodyText"/>
        <w:spacing w:line="360" w:lineRule="auto"/>
        <w:ind w:left="108" w:firstLineChars="200" w:firstLine="31680"/>
        <w:rPr>
          <w:rFonts w:cs="微软雅黑"/>
        </w:rPr>
      </w:pPr>
      <w:r>
        <w:rPr>
          <w:rFonts w:cs="微软雅黑" w:hint="eastAsia"/>
          <w:spacing w:val="1"/>
          <w:w w:val="95"/>
        </w:rPr>
        <w:t>八</w:t>
      </w:r>
      <w:r>
        <w:rPr>
          <w:rFonts w:cs="微软雅黑" w:hint="eastAsia"/>
          <w:spacing w:val="-38"/>
          <w:w w:val="95"/>
        </w:rPr>
        <w:t>、</w:t>
      </w:r>
      <w:r>
        <w:rPr>
          <w:rFonts w:cs="微软雅黑" w:hint="eastAsia"/>
          <w:w w:val="95"/>
        </w:rPr>
        <w:t>基</w:t>
      </w:r>
      <w:r>
        <w:rPr>
          <w:rFonts w:cs="微软雅黑" w:hint="eastAsia"/>
          <w:spacing w:val="1"/>
          <w:w w:val="95"/>
        </w:rPr>
        <w:t>本</w:t>
      </w:r>
      <w:r>
        <w:rPr>
          <w:rFonts w:cs="微软雅黑" w:hint="eastAsia"/>
          <w:w w:val="95"/>
        </w:rPr>
        <w:t>支出</w:t>
      </w:r>
      <w:r>
        <w:rPr>
          <w:rFonts w:cs="微软雅黑" w:hint="eastAsia"/>
          <w:spacing w:val="-38"/>
          <w:w w:val="95"/>
        </w:rPr>
        <w:t>：</w:t>
      </w:r>
      <w:r>
        <w:rPr>
          <w:rFonts w:cs="微软雅黑" w:hint="eastAsia"/>
          <w:w w:val="95"/>
        </w:rPr>
        <w:t>为</w:t>
      </w:r>
      <w:r>
        <w:rPr>
          <w:rFonts w:cs="微软雅黑" w:hint="eastAsia"/>
          <w:spacing w:val="1"/>
          <w:w w:val="95"/>
        </w:rPr>
        <w:t>保</w:t>
      </w:r>
      <w:r>
        <w:rPr>
          <w:rFonts w:cs="微软雅黑" w:hint="eastAsia"/>
          <w:w w:val="95"/>
        </w:rPr>
        <w:t>障机</w:t>
      </w:r>
      <w:r>
        <w:rPr>
          <w:rFonts w:cs="微软雅黑" w:hint="eastAsia"/>
          <w:spacing w:val="1"/>
          <w:w w:val="95"/>
        </w:rPr>
        <w:t>构</w:t>
      </w:r>
      <w:r>
        <w:rPr>
          <w:rFonts w:cs="微软雅黑" w:hint="eastAsia"/>
          <w:w w:val="95"/>
        </w:rPr>
        <w:t>正常</w:t>
      </w:r>
      <w:r>
        <w:rPr>
          <w:rFonts w:cs="微软雅黑" w:hint="eastAsia"/>
          <w:spacing w:val="1"/>
          <w:w w:val="95"/>
        </w:rPr>
        <w:t>运</w:t>
      </w:r>
      <w:r>
        <w:rPr>
          <w:rFonts w:cs="微软雅黑" w:hint="eastAsia"/>
          <w:w w:val="95"/>
        </w:rPr>
        <w:t>转</w:t>
      </w:r>
      <w:r>
        <w:rPr>
          <w:rFonts w:cs="微软雅黑" w:hint="eastAsia"/>
          <w:spacing w:val="-35"/>
          <w:w w:val="95"/>
        </w:rPr>
        <w:t>、</w:t>
      </w:r>
      <w:r>
        <w:rPr>
          <w:rFonts w:cs="微软雅黑" w:hint="eastAsia"/>
          <w:w w:val="95"/>
        </w:rPr>
        <w:t>完</w:t>
      </w:r>
      <w:r>
        <w:rPr>
          <w:rFonts w:cs="微软雅黑" w:hint="eastAsia"/>
          <w:spacing w:val="1"/>
          <w:w w:val="95"/>
        </w:rPr>
        <w:t>成</w:t>
      </w:r>
      <w:r>
        <w:rPr>
          <w:rFonts w:cs="微软雅黑" w:hint="eastAsia"/>
          <w:w w:val="95"/>
        </w:rPr>
        <w:t>日常</w:t>
      </w:r>
      <w:r>
        <w:rPr>
          <w:rFonts w:cs="微软雅黑" w:hint="eastAsia"/>
          <w:spacing w:val="1"/>
          <w:w w:val="95"/>
        </w:rPr>
        <w:t>工</w:t>
      </w:r>
      <w:r>
        <w:rPr>
          <w:rFonts w:cs="微软雅黑" w:hint="eastAsia"/>
          <w:w w:val="95"/>
        </w:rPr>
        <w:t>作任</w:t>
      </w:r>
      <w:r>
        <w:rPr>
          <w:rFonts w:cs="微软雅黑" w:hint="eastAsia"/>
          <w:spacing w:val="1"/>
          <w:w w:val="95"/>
        </w:rPr>
        <w:t>务</w:t>
      </w:r>
      <w:r>
        <w:rPr>
          <w:rFonts w:cs="微软雅黑" w:hint="eastAsia"/>
          <w:w w:val="95"/>
        </w:rPr>
        <w:t>而</w:t>
      </w:r>
      <w:r>
        <w:rPr>
          <w:rFonts w:cs="微软雅黑"/>
          <w:w w:val="99"/>
        </w:rPr>
        <w:t xml:space="preserve"> </w:t>
      </w:r>
      <w:r>
        <w:rPr>
          <w:rFonts w:cs="微软雅黑" w:hint="eastAsia"/>
        </w:rPr>
        <w:t>发生的人员支出和公用支出。</w:t>
      </w:r>
    </w:p>
    <w:p w:rsidR="003052A6" w:rsidRDefault="003052A6" w:rsidP="00B421B1">
      <w:pPr>
        <w:pStyle w:val="BodyText"/>
        <w:spacing w:line="360" w:lineRule="auto"/>
        <w:ind w:left="108" w:firstLineChars="200" w:firstLine="31680"/>
        <w:rPr>
          <w:rFonts w:cs="微软雅黑"/>
        </w:rPr>
      </w:pPr>
      <w:r>
        <w:rPr>
          <w:rFonts w:cs="微软雅黑" w:hint="eastAsia"/>
          <w:spacing w:val="1"/>
          <w:w w:val="95"/>
        </w:rPr>
        <w:t>九</w:t>
      </w:r>
      <w:r>
        <w:rPr>
          <w:rFonts w:cs="微软雅黑" w:hint="eastAsia"/>
          <w:spacing w:val="-56"/>
          <w:w w:val="95"/>
        </w:rPr>
        <w:t>、</w:t>
      </w:r>
      <w:r>
        <w:rPr>
          <w:rFonts w:cs="微软雅黑" w:hint="eastAsia"/>
          <w:w w:val="95"/>
        </w:rPr>
        <w:t>项</w:t>
      </w:r>
      <w:r>
        <w:rPr>
          <w:rFonts w:cs="微软雅黑" w:hint="eastAsia"/>
          <w:spacing w:val="1"/>
          <w:w w:val="95"/>
        </w:rPr>
        <w:t>目</w:t>
      </w:r>
      <w:r>
        <w:rPr>
          <w:rFonts w:cs="微软雅黑" w:hint="eastAsia"/>
          <w:w w:val="95"/>
        </w:rPr>
        <w:t>支出</w:t>
      </w:r>
      <w:r>
        <w:rPr>
          <w:rFonts w:cs="微软雅黑" w:hint="eastAsia"/>
          <w:spacing w:val="-56"/>
          <w:w w:val="95"/>
        </w:rPr>
        <w:t>：</w:t>
      </w:r>
      <w:r>
        <w:rPr>
          <w:rFonts w:cs="微软雅黑" w:hint="eastAsia"/>
          <w:w w:val="95"/>
        </w:rPr>
        <w:t>基</w:t>
      </w:r>
      <w:r>
        <w:rPr>
          <w:rFonts w:cs="微软雅黑" w:hint="eastAsia"/>
          <w:spacing w:val="1"/>
          <w:w w:val="95"/>
        </w:rPr>
        <w:t>本</w:t>
      </w:r>
      <w:r>
        <w:rPr>
          <w:rFonts w:cs="微软雅黑" w:hint="eastAsia"/>
          <w:w w:val="95"/>
        </w:rPr>
        <w:t>支出</w:t>
      </w:r>
      <w:r>
        <w:rPr>
          <w:rFonts w:cs="微软雅黑" w:hint="eastAsia"/>
          <w:spacing w:val="1"/>
          <w:w w:val="95"/>
        </w:rPr>
        <w:t>之</w:t>
      </w:r>
      <w:r>
        <w:rPr>
          <w:rFonts w:cs="微软雅黑" w:hint="eastAsia"/>
          <w:w w:val="95"/>
        </w:rPr>
        <w:t>外为</w:t>
      </w:r>
      <w:r>
        <w:rPr>
          <w:rFonts w:cs="微软雅黑" w:hint="eastAsia"/>
          <w:spacing w:val="1"/>
          <w:w w:val="95"/>
        </w:rPr>
        <w:t>完</w:t>
      </w:r>
      <w:r>
        <w:rPr>
          <w:rFonts w:cs="微软雅黑" w:hint="eastAsia"/>
          <w:w w:val="95"/>
        </w:rPr>
        <w:t>成特</w:t>
      </w:r>
      <w:r>
        <w:rPr>
          <w:rFonts w:cs="微软雅黑" w:hint="eastAsia"/>
          <w:spacing w:val="1"/>
          <w:w w:val="95"/>
        </w:rPr>
        <w:t>定</w:t>
      </w:r>
      <w:r>
        <w:rPr>
          <w:rFonts w:cs="微软雅黑" w:hint="eastAsia"/>
          <w:w w:val="95"/>
        </w:rPr>
        <w:t>行政</w:t>
      </w:r>
      <w:r>
        <w:rPr>
          <w:rFonts w:cs="微软雅黑" w:hint="eastAsia"/>
          <w:spacing w:val="1"/>
          <w:w w:val="95"/>
        </w:rPr>
        <w:t>任</w:t>
      </w:r>
      <w:r>
        <w:rPr>
          <w:rFonts w:cs="微软雅黑" w:hint="eastAsia"/>
          <w:w w:val="95"/>
        </w:rPr>
        <w:t>务和</w:t>
      </w:r>
      <w:r>
        <w:rPr>
          <w:rFonts w:cs="微软雅黑" w:hint="eastAsia"/>
          <w:spacing w:val="1"/>
          <w:w w:val="95"/>
        </w:rPr>
        <w:t>事</w:t>
      </w:r>
      <w:r>
        <w:rPr>
          <w:rFonts w:cs="微软雅黑" w:hint="eastAsia"/>
          <w:w w:val="95"/>
        </w:rPr>
        <w:t>业发</w:t>
      </w:r>
      <w:r>
        <w:rPr>
          <w:rFonts w:cs="微软雅黑" w:hint="eastAsia"/>
        </w:rPr>
        <w:t>展目标所发生的支出。</w:t>
      </w:r>
    </w:p>
    <w:p w:rsidR="003052A6" w:rsidRDefault="003052A6" w:rsidP="00B421B1">
      <w:pPr>
        <w:pStyle w:val="BodyText"/>
        <w:spacing w:line="360" w:lineRule="auto"/>
        <w:ind w:left="108" w:firstLineChars="200" w:firstLine="31680"/>
        <w:rPr>
          <w:rFonts w:cs="微软雅黑"/>
        </w:rPr>
        <w:sectPr w:rsidR="003052A6">
          <w:pgSz w:w="11910" w:h="16840"/>
          <w:pgMar w:top="1580" w:right="1200" w:bottom="1160" w:left="1480" w:header="0" w:footer="978" w:gutter="0"/>
          <w:cols w:space="720"/>
        </w:sectPr>
      </w:pPr>
    </w:p>
    <w:p w:rsidR="003052A6" w:rsidRDefault="003052A6" w:rsidP="00B421B1">
      <w:pPr>
        <w:pStyle w:val="BodyText"/>
        <w:spacing w:line="360" w:lineRule="auto"/>
        <w:ind w:left="108" w:firstLineChars="200" w:firstLine="31680"/>
        <w:rPr>
          <w:rFonts w:cs="微软雅黑"/>
        </w:rPr>
      </w:pPr>
      <w:r>
        <w:rPr>
          <w:rFonts w:cs="微软雅黑" w:hint="eastAsia"/>
          <w:spacing w:val="2"/>
        </w:rPr>
        <w:t>十</w:t>
      </w:r>
      <w:r>
        <w:rPr>
          <w:rFonts w:cs="微软雅黑" w:hint="eastAsia"/>
          <w:spacing w:val="-92"/>
        </w:rPr>
        <w:t>、</w:t>
      </w:r>
      <w:r>
        <w:rPr>
          <w:rFonts w:cs="微软雅黑" w:hint="eastAsia"/>
        </w:rPr>
        <w:t>“三</w:t>
      </w:r>
      <w:r>
        <w:rPr>
          <w:rFonts w:cs="微软雅黑" w:hint="eastAsia"/>
          <w:spacing w:val="2"/>
        </w:rPr>
        <w:t>公</w:t>
      </w:r>
      <w:r>
        <w:rPr>
          <w:rFonts w:cs="微软雅黑" w:hint="eastAsia"/>
          <w:spacing w:val="-47"/>
        </w:rPr>
        <w:t>”</w:t>
      </w:r>
      <w:r>
        <w:rPr>
          <w:rFonts w:cs="微软雅黑" w:hint="eastAsia"/>
        </w:rPr>
        <w:t>经费</w:t>
      </w:r>
      <w:r>
        <w:rPr>
          <w:rFonts w:cs="微软雅黑" w:hint="eastAsia"/>
          <w:spacing w:val="-44"/>
        </w:rPr>
        <w:t>：</w:t>
      </w:r>
      <w:r>
        <w:rPr>
          <w:rFonts w:cs="微软雅黑" w:hint="eastAsia"/>
        </w:rPr>
        <w:t>纳</w:t>
      </w:r>
      <w:r>
        <w:rPr>
          <w:rFonts w:cs="微软雅黑" w:hint="eastAsia"/>
          <w:spacing w:val="2"/>
        </w:rPr>
        <w:t>入</w:t>
      </w:r>
      <w:r>
        <w:rPr>
          <w:rFonts w:cs="微软雅黑" w:hint="eastAsia"/>
        </w:rPr>
        <w:t>同级</w:t>
      </w:r>
      <w:r>
        <w:rPr>
          <w:rFonts w:cs="微软雅黑" w:hint="eastAsia"/>
          <w:spacing w:val="2"/>
        </w:rPr>
        <w:t>财</w:t>
      </w:r>
      <w:r>
        <w:rPr>
          <w:rFonts w:cs="微软雅黑" w:hint="eastAsia"/>
        </w:rPr>
        <w:t>政预</w:t>
      </w:r>
      <w:r>
        <w:rPr>
          <w:rFonts w:cs="微软雅黑" w:hint="eastAsia"/>
          <w:spacing w:val="2"/>
        </w:rPr>
        <w:t>决</w:t>
      </w:r>
      <w:r>
        <w:rPr>
          <w:rFonts w:cs="微软雅黑" w:hint="eastAsia"/>
        </w:rPr>
        <w:t>算管</w:t>
      </w:r>
      <w:r>
        <w:rPr>
          <w:rFonts w:cs="微软雅黑" w:hint="eastAsia"/>
          <w:spacing w:val="-44"/>
        </w:rPr>
        <w:t>理</w:t>
      </w:r>
      <w:r>
        <w:rPr>
          <w:rFonts w:cs="微软雅黑" w:hint="eastAsia"/>
          <w:spacing w:val="-3"/>
        </w:rPr>
        <w:t>“</w:t>
      </w:r>
      <w:r>
        <w:rPr>
          <w:rFonts w:cs="微软雅黑" w:hint="eastAsia"/>
        </w:rPr>
        <w:t>三</w:t>
      </w:r>
      <w:r>
        <w:rPr>
          <w:rFonts w:cs="微软雅黑" w:hint="eastAsia"/>
          <w:spacing w:val="2"/>
        </w:rPr>
        <w:t>公</w:t>
      </w:r>
      <w:r>
        <w:rPr>
          <w:rFonts w:cs="微软雅黑" w:hint="eastAsia"/>
          <w:spacing w:val="-47"/>
        </w:rPr>
        <w:t>”</w:t>
      </w:r>
      <w:r>
        <w:rPr>
          <w:rFonts w:cs="微软雅黑" w:hint="eastAsia"/>
        </w:rPr>
        <w:t>经</w:t>
      </w:r>
      <w:r>
        <w:rPr>
          <w:rFonts w:cs="微软雅黑" w:hint="eastAsia"/>
          <w:spacing w:val="2"/>
        </w:rPr>
        <w:t>费</w:t>
      </w:r>
      <w:r>
        <w:rPr>
          <w:rFonts w:cs="微软雅黑" w:hint="eastAsia"/>
        </w:rPr>
        <w:t>，指</w:t>
      </w:r>
      <w:r>
        <w:rPr>
          <w:rFonts w:cs="微软雅黑" w:hint="eastAsia"/>
          <w:spacing w:val="2"/>
        </w:rPr>
        <w:t>部</w:t>
      </w:r>
      <w:r>
        <w:rPr>
          <w:rFonts w:cs="微软雅黑" w:hint="eastAsia"/>
        </w:rPr>
        <w:t>门使</w:t>
      </w:r>
      <w:r>
        <w:rPr>
          <w:rFonts w:cs="微软雅黑" w:hint="eastAsia"/>
          <w:spacing w:val="2"/>
        </w:rPr>
        <w:t>用</w:t>
      </w:r>
      <w:r>
        <w:rPr>
          <w:rFonts w:cs="微软雅黑" w:hint="eastAsia"/>
        </w:rPr>
        <w:t>财政</w:t>
      </w:r>
      <w:r>
        <w:rPr>
          <w:rFonts w:cs="微软雅黑" w:hint="eastAsia"/>
          <w:spacing w:val="2"/>
        </w:rPr>
        <w:t>拨</w:t>
      </w:r>
      <w:r>
        <w:rPr>
          <w:rFonts w:cs="微软雅黑" w:hint="eastAsia"/>
        </w:rPr>
        <w:t>款安</w:t>
      </w:r>
      <w:r>
        <w:rPr>
          <w:rFonts w:cs="微软雅黑" w:hint="eastAsia"/>
          <w:spacing w:val="2"/>
        </w:rPr>
        <w:t>排</w:t>
      </w:r>
      <w:r>
        <w:rPr>
          <w:rFonts w:cs="微软雅黑" w:hint="eastAsia"/>
        </w:rPr>
        <w:t>的因</w:t>
      </w:r>
      <w:r>
        <w:rPr>
          <w:rFonts w:cs="微软雅黑" w:hint="eastAsia"/>
          <w:spacing w:val="2"/>
        </w:rPr>
        <w:t>公</w:t>
      </w:r>
      <w:r>
        <w:rPr>
          <w:rFonts w:cs="微软雅黑" w:hint="eastAsia"/>
        </w:rPr>
        <w:t>出</w:t>
      </w:r>
      <w:r>
        <w:rPr>
          <w:rFonts w:cs="微软雅黑" w:hint="eastAsia"/>
          <w:spacing w:val="-40"/>
        </w:rPr>
        <w:t>国</w:t>
      </w:r>
      <w:r>
        <w:rPr>
          <w:rFonts w:cs="微软雅黑" w:hint="eastAsia"/>
        </w:rPr>
        <w:t>（境</w:t>
      </w:r>
      <w:r>
        <w:rPr>
          <w:rFonts w:cs="微软雅黑" w:hint="eastAsia"/>
          <w:spacing w:val="-40"/>
        </w:rPr>
        <w:t>）</w:t>
      </w:r>
      <w:r>
        <w:rPr>
          <w:rFonts w:cs="微软雅黑" w:hint="eastAsia"/>
          <w:spacing w:val="2"/>
        </w:rPr>
        <w:t>费</w:t>
      </w:r>
      <w:r>
        <w:rPr>
          <w:rFonts w:cs="微软雅黑" w:hint="eastAsia"/>
          <w:spacing w:val="-40"/>
        </w:rPr>
        <w:t>、</w:t>
      </w:r>
      <w:r>
        <w:rPr>
          <w:rFonts w:cs="微软雅黑" w:hint="eastAsia"/>
        </w:rPr>
        <w:t>公</w:t>
      </w:r>
      <w:r>
        <w:rPr>
          <w:rFonts w:cs="微软雅黑" w:hint="eastAsia"/>
          <w:spacing w:val="2"/>
        </w:rPr>
        <w:t>务</w:t>
      </w:r>
      <w:r>
        <w:rPr>
          <w:rFonts w:cs="微软雅黑" w:hint="eastAsia"/>
        </w:rPr>
        <w:t>用车</w:t>
      </w:r>
      <w:r>
        <w:rPr>
          <w:rFonts w:cs="微软雅黑" w:hint="eastAsia"/>
          <w:spacing w:val="2"/>
        </w:rPr>
        <w:t>购</w:t>
      </w:r>
      <w:r>
        <w:rPr>
          <w:rFonts w:cs="微软雅黑" w:hint="eastAsia"/>
        </w:rPr>
        <w:t>置及</w:t>
      </w:r>
      <w:r>
        <w:rPr>
          <w:rFonts w:cs="微软雅黑"/>
          <w:w w:val="99"/>
        </w:rPr>
        <w:t xml:space="preserve"> </w:t>
      </w:r>
      <w:r>
        <w:rPr>
          <w:rFonts w:cs="微软雅黑" w:hint="eastAsia"/>
        </w:rPr>
        <w:t>运</w:t>
      </w:r>
      <w:r>
        <w:rPr>
          <w:rFonts w:cs="微软雅黑" w:hint="eastAsia"/>
          <w:spacing w:val="2"/>
        </w:rPr>
        <w:t>行</w:t>
      </w:r>
      <w:r>
        <w:rPr>
          <w:rFonts w:cs="微软雅黑" w:hint="eastAsia"/>
        </w:rPr>
        <w:t>费和</w:t>
      </w:r>
      <w:r>
        <w:rPr>
          <w:rFonts w:cs="微软雅黑" w:hint="eastAsia"/>
          <w:spacing w:val="2"/>
        </w:rPr>
        <w:t>公</w:t>
      </w:r>
      <w:r>
        <w:rPr>
          <w:rFonts w:cs="微软雅黑" w:hint="eastAsia"/>
        </w:rPr>
        <w:t>务接</w:t>
      </w:r>
      <w:r>
        <w:rPr>
          <w:rFonts w:cs="微软雅黑" w:hint="eastAsia"/>
          <w:spacing w:val="2"/>
        </w:rPr>
        <w:t>待</w:t>
      </w:r>
      <w:r>
        <w:rPr>
          <w:rFonts w:cs="微软雅黑" w:hint="eastAsia"/>
        </w:rPr>
        <w:t>费</w:t>
      </w:r>
      <w:r>
        <w:rPr>
          <w:rFonts w:cs="微软雅黑" w:hint="eastAsia"/>
          <w:spacing w:val="-30"/>
        </w:rPr>
        <w:t>。</w:t>
      </w:r>
      <w:r>
        <w:rPr>
          <w:rFonts w:cs="微软雅黑" w:hint="eastAsia"/>
        </w:rPr>
        <w:t>其</w:t>
      </w:r>
      <w:r>
        <w:rPr>
          <w:rFonts w:cs="微软雅黑" w:hint="eastAsia"/>
          <w:spacing w:val="2"/>
        </w:rPr>
        <w:t>中</w:t>
      </w:r>
      <w:r>
        <w:rPr>
          <w:rFonts w:cs="微软雅黑" w:hint="eastAsia"/>
          <w:spacing w:val="-30"/>
        </w:rPr>
        <w:t>，</w:t>
      </w:r>
      <w:r>
        <w:rPr>
          <w:rFonts w:cs="微软雅黑" w:hint="eastAsia"/>
        </w:rPr>
        <w:t>因</w:t>
      </w:r>
      <w:r>
        <w:rPr>
          <w:rFonts w:cs="微软雅黑" w:hint="eastAsia"/>
          <w:spacing w:val="2"/>
        </w:rPr>
        <w:t>公</w:t>
      </w:r>
      <w:r>
        <w:rPr>
          <w:rFonts w:cs="微软雅黑" w:hint="eastAsia"/>
        </w:rPr>
        <w:t>出</w:t>
      </w:r>
      <w:r>
        <w:rPr>
          <w:rFonts w:cs="微软雅黑" w:hint="eastAsia"/>
          <w:spacing w:val="-30"/>
        </w:rPr>
        <w:t>国</w:t>
      </w:r>
      <w:r>
        <w:rPr>
          <w:rFonts w:cs="微软雅黑" w:hint="eastAsia"/>
        </w:rPr>
        <w:t>（</w:t>
      </w:r>
      <w:r>
        <w:rPr>
          <w:rFonts w:cs="微软雅黑" w:hint="eastAsia"/>
          <w:spacing w:val="2"/>
        </w:rPr>
        <w:t>境</w:t>
      </w:r>
      <w:r>
        <w:rPr>
          <w:rFonts w:cs="微软雅黑" w:hint="eastAsia"/>
          <w:spacing w:val="-30"/>
        </w:rPr>
        <w:t>）</w:t>
      </w:r>
      <w:r>
        <w:rPr>
          <w:rFonts w:cs="微软雅黑" w:hint="eastAsia"/>
        </w:rPr>
        <w:t>费</w:t>
      </w:r>
      <w:r>
        <w:rPr>
          <w:rFonts w:cs="微软雅黑" w:hint="eastAsia"/>
          <w:spacing w:val="2"/>
        </w:rPr>
        <w:t>反</w:t>
      </w:r>
      <w:r>
        <w:rPr>
          <w:rFonts w:cs="微软雅黑" w:hint="eastAsia"/>
        </w:rPr>
        <w:t>映单</w:t>
      </w:r>
      <w:r>
        <w:rPr>
          <w:rFonts w:cs="微软雅黑" w:hint="eastAsia"/>
          <w:spacing w:val="2"/>
        </w:rPr>
        <w:t>位</w:t>
      </w:r>
      <w:r>
        <w:rPr>
          <w:rFonts w:cs="微软雅黑" w:hint="eastAsia"/>
        </w:rPr>
        <w:t>公务出</w:t>
      </w:r>
      <w:r>
        <w:rPr>
          <w:rFonts w:cs="微软雅黑"/>
          <w:w w:val="99"/>
        </w:rPr>
        <w:t xml:space="preserve"> </w:t>
      </w:r>
      <w:r>
        <w:rPr>
          <w:rFonts w:cs="微软雅黑" w:hint="eastAsia"/>
          <w:spacing w:val="-5"/>
        </w:rPr>
        <w:t>国（境）的国际旅费、国外城市间交通费、住宿费、伙食费、培</w:t>
      </w:r>
      <w:r>
        <w:rPr>
          <w:rFonts w:cs="微软雅黑"/>
          <w:spacing w:val="29"/>
          <w:w w:val="99"/>
        </w:rPr>
        <w:t xml:space="preserve"> </w:t>
      </w:r>
      <w:r>
        <w:rPr>
          <w:rFonts w:cs="微软雅黑" w:hint="eastAsia"/>
        </w:rPr>
        <w:t>训费</w:t>
      </w:r>
      <w:r>
        <w:rPr>
          <w:rFonts w:cs="微软雅黑" w:hint="eastAsia"/>
          <w:spacing w:val="-59"/>
        </w:rPr>
        <w:t>、</w:t>
      </w:r>
      <w:r>
        <w:rPr>
          <w:rFonts w:cs="微软雅黑" w:hint="eastAsia"/>
        </w:rPr>
        <w:t>公</w:t>
      </w:r>
      <w:r>
        <w:rPr>
          <w:rFonts w:cs="微软雅黑" w:hint="eastAsia"/>
          <w:spacing w:val="2"/>
        </w:rPr>
        <w:t>杂</w:t>
      </w:r>
      <w:r>
        <w:rPr>
          <w:rFonts w:cs="微软雅黑" w:hint="eastAsia"/>
        </w:rPr>
        <w:t>费等</w:t>
      </w:r>
      <w:r>
        <w:rPr>
          <w:rFonts w:cs="微软雅黑" w:hint="eastAsia"/>
          <w:spacing w:val="2"/>
        </w:rPr>
        <w:t>支</w:t>
      </w:r>
      <w:r>
        <w:rPr>
          <w:rFonts w:cs="微软雅黑" w:hint="eastAsia"/>
        </w:rPr>
        <w:t>出</w:t>
      </w:r>
      <w:r>
        <w:rPr>
          <w:rFonts w:cs="微软雅黑" w:hint="eastAsia"/>
          <w:spacing w:val="-56"/>
        </w:rPr>
        <w:t>；</w:t>
      </w:r>
      <w:r>
        <w:rPr>
          <w:rFonts w:cs="微软雅黑" w:hint="eastAsia"/>
        </w:rPr>
        <w:t>公</w:t>
      </w:r>
      <w:r>
        <w:rPr>
          <w:rFonts w:cs="微软雅黑" w:hint="eastAsia"/>
          <w:spacing w:val="2"/>
        </w:rPr>
        <w:t>务</w:t>
      </w:r>
      <w:r>
        <w:rPr>
          <w:rFonts w:cs="微软雅黑" w:hint="eastAsia"/>
        </w:rPr>
        <w:t>用车</w:t>
      </w:r>
      <w:r>
        <w:rPr>
          <w:rFonts w:cs="微软雅黑" w:hint="eastAsia"/>
          <w:spacing w:val="2"/>
        </w:rPr>
        <w:t>购</w:t>
      </w:r>
      <w:r>
        <w:rPr>
          <w:rFonts w:cs="微软雅黑" w:hint="eastAsia"/>
        </w:rPr>
        <w:t>置及</w:t>
      </w:r>
      <w:r>
        <w:rPr>
          <w:rFonts w:cs="微软雅黑" w:hint="eastAsia"/>
          <w:spacing w:val="2"/>
        </w:rPr>
        <w:t>运</w:t>
      </w:r>
      <w:r>
        <w:rPr>
          <w:rFonts w:cs="微软雅黑" w:hint="eastAsia"/>
        </w:rPr>
        <w:t>行费</w:t>
      </w:r>
      <w:r>
        <w:rPr>
          <w:rFonts w:cs="微软雅黑" w:hint="eastAsia"/>
          <w:spacing w:val="2"/>
        </w:rPr>
        <w:t>反</w:t>
      </w:r>
      <w:r>
        <w:rPr>
          <w:rFonts w:cs="微软雅黑" w:hint="eastAsia"/>
        </w:rPr>
        <w:t>映反</w:t>
      </w:r>
      <w:r>
        <w:rPr>
          <w:rFonts w:cs="微软雅黑" w:hint="eastAsia"/>
          <w:spacing w:val="2"/>
        </w:rPr>
        <w:t>映</w:t>
      </w:r>
      <w:r>
        <w:rPr>
          <w:rFonts w:cs="微软雅黑" w:hint="eastAsia"/>
        </w:rPr>
        <w:t>单位</w:t>
      </w:r>
      <w:r>
        <w:rPr>
          <w:rFonts w:cs="微软雅黑" w:hint="eastAsia"/>
          <w:spacing w:val="2"/>
        </w:rPr>
        <w:t>公</w:t>
      </w:r>
      <w:r>
        <w:rPr>
          <w:rFonts w:cs="微软雅黑" w:hint="eastAsia"/>
        </w:rPr>
        <w:t>务</w:t>
      </w:r>
      <w:r>
        <w:rPr>
          <w:rFonts w:cs="微软雅黑"/>
          <w:w w:val="99"/>
        </w:rPr>
        <w:t xml:space="preserve"> </w:t>
      </w:r>
      <w:r>
        <w:rPr>
          <w:rFonts w:cs="微软雅黑" w:hint="eastAsia"/>
          <w:w w:val="95"/>
        </w:rPr>
        <w:t>用</w:t>
      </w:r>
      <w:r>
        <w:rPr>
          <w:rFonts w:cs="微软雅黑" w:hint="eastAsia"/>
          <w:spacing w:val="1"/>
          <w:w w:val="95"/>
        </w:rPr>
        <w:t>车</w:t>
      </w:r>
      <w:r>
        <w:rPr>
          <w:rFonts w:cs="微软雅黑" w:hint="eastAsia"/>
          <w:w w:val="95"/>
        </w:rPr>
        <w:t>车辆</w:t>
      </w:r>
      <w:r>
        <w:rPr>
          <w:rFonts w:cs="微软雅黑" w:hint="eastAsia"/>
          <w:spacing w:val="1"/>
          <w:w w:val="95"/>
        </w:rPr>
        <w:t>购</w:t>
      </w:r>
      <w:r>
        <w:rPr>
          <w:rFonts w:cs="微软雅黑" w:hint="eastAsia"/>
          <w:w w:val="95"/>
        </w:rPr>
        <w:t>置支</w:t>
      </w:r>
      <w:r>
        <w:rPr>
          <w:rFonts w:cs="微软雅黑" w:hint="eastAsia"/>
          <w:spacing w:val="-65"/>
          <w:w w:val="95"/>
        </w:rPr>
        <w:t>出</w:t>
      </w:r>
      <w:r>
        <w:rPr>
          <w:rFonts w:cs="微软雅黑" w:hint="eastAsia"/>
          <w:w w:val="95"/>
        </w:rPr>
        <w:t>（含</w:t>
      </w:r>
      <w:r>
        <w:rPr>
          <w:rFonts w:cs="微软雅黑" w:hint="eastAsia"/>
          <w:spacing w:val="1"/>
          <w:w w:val="95"/>
        </w:rPr>
        <w:t>车</w:t>
      </w:r>
      <w:r>
        <w:rPr>
          <w:rFonts w:cs="微软雅黑" w:hint="eastAsia"/>
          <w:w w:val="95"/>
        </w:rPr>
        <w:t>辆购</w:t>
      </w:r>
      <w:r>
        <w:rPr>
          <w:rFonts w:cs="微软雅黑" w:hint="eastAsia"/>
          <w:spacing w:val="1"/>
          <w:w w:val="95"/>
        </w:rPr>
        <w:t>置</w:t>
      </w:r>
      <w:r>
        <w:rPr>
          <w:rFonts w:cs="微软雅黑" w:hint="eastAsia"/>
          <w:w w:val="95"/>
        </w:rPr>
        <w:t>税</w:t>
      </w:r>
      <w:r>
        <w:rPr>
          <w:rFonts w:cs="微软雅黑" w:hint="eastAsia"/>
          <w:spacing w:val="-68"/>
          <w:w w:val="95"/>
        </w:rPr>
        <w:t>）</w:t>
      </w:r>
      <w:r>
        <w:rPr>
          <w:rFonts w:cs="微软雅黑" w:hint="eastAsia"/>
          <w:w w:val="95"/>
        </w:rPr>
        <w:t>及</w:t>
      </w:r>
      <w:r>
        <w:rPr>
          <w:rFonts w:cs="微软雅黑" w:hint="eastAsia"/>
          <w:spacing w:val="1"/>
          <w:w w:val="95"/>
        </w:rPr>
        <w:t>租</w:t>
      </w:r>
      <w:r>
        <w:rPr>
          <w:rFonts w:cs="微软雅黑" w:hint="eastAsia"/>
          <w:w w:val="95"/>
        </w:rPr>
        <w:t>用</w:t>
      </w:r>
      <w:r>
        <w:rPr>
          <w:rFonts w:cs="微软雅黑" w:hint="eastAsia"/>
          <w:spacing w:val="1"/>
          <w:w w:val="95"/>
        </w:rPr>
        <w:t>费</w:t>
      </w:r>
      <w:r>
        <w:rPr>
          <w:rFonts w:cs="微软雅黑" w:hint="eastAsia"/>
          <w:spacing w:val="-68"/>
          <w:w w:val="95"/>
        </w:rPr>
        <w:t>、</w:t>
      </w:r>
      <w:r>
        <w:rPr>
          <w:rFonts w:cs="微软雅黑" w:hint="eastAsia"/>
          <w:w w:val="95"/>
        </w:rPr>
        <w:t>燃</w:t>
      </w:r>
      <w:r>
        <w:rPr>
          <w:rFonts w:cs="微软雅黑" w:hint="eastAsia"/>
          <w:spacing w:val="1"/>
          <w:w w:val="95"/>
        </w:rPr>
        <w:t>料</w:t>
      </w:r>
      <w:r>
        <w:rPr>
          <w:rFonts w:cs="微软雅黑" w:hint="eastAsia"/>
          <w:w w:val="95"/>
        </w:rPr>
        <w:t>费</w:t>
      </w:r>
      <w:r>
        <w:rPr>
          <w:rFonts w:cs="微软雅黑" w:hint="eastAsia"/>
          <w:spacing w:val="-65"/>
          <w:w w:val="95"/>
        </w:rPr>
        <w:t>、</w:t>
      </w:r>
      <w:r>
        <w:rPr>
          <w:rFonts w:cs="微软雅黑" w:hint="eastAsia"/>
          <w:w w:val="95"/>
        </w:rPr>
        <w:t>维</w:t>
      </w:r>
      <w:r>
        <w:rPr>
          <w:rFonts w:cs="微软雅黑" w:hint="eastAsia"/>
          <w:spacing w:val="1"/>
          <w:w w:val="95"/>
        </w:rPr>
        <w:t>修</w:t>
      </w:r>
      <w:r>
        <w:rPr>
          <w:rFonts w:cs="微软雅黑" w:hint="eastAsia"/>
          <w:w w:val="95"/>
        </w:rPr>
        <w:t>费、</w:t>
      </w:r>
      <w:r>
        <w:rPr>
          <w:rFonts w:cs="微软雅黑"/>
          <w:w w:val="99"/>
        </w:rPr>
        <w:t xml:space="preserve"> </w:t>
      </w:r>
      <w:r>
        <w:rPr>
          <w:rFonts w:cs="微软雅黑" w:hint="eastAsia"/>
        </w:rPr>
        <w:t>过</w:t>
      </w:r>
      <w:r>
        <w:rPr>
          <w:rFonts w:cs="微软雅黑" w:hint="eastAsia"/>
          <w:spacing w:val="2"/>
        </w:rPr>
        <w:t>路</w:t>
      </w:r>
      <w:r>
        <w:rPr>
          <w:rFonts w:cs="微软雅黑" w:hint="eastAsia"/>
        </w:rPr>
        <w:t>过桥费</w:t>
      </w:r>
      <w:r>
        <w:rPr>
          <w:rFonts w:cs="微软雅黑" w:hint="eastAsia"/>
          <w:spacing w:val="-40"/>
        </w:rPr>
        <w:t>、</w:t>
      </w:r>
      <w:r>
        <w:rPr>
          <w:rFonts w:cs="微软雅黑" w:hint="eastAsia"/>
        </w:rPr>
        <w:t>保</w:t>
      </w:r>
      <w:r>
        <w:rPr>
          <w:rFonts w:cs="微软雅黑" w:hint="eastAsia"/>
          <w:spacing w:val="2"/>
        </w:rPr>
        <w:t>险</w:t>
      </w:r>
      <w:r>
        <w:rPr>
          <w:rFonts w:cs="微软雅黑" w:hint="eastAsia"/>
        </w:rPr>
        <w:t>费</w:t>
      </w:r>
      <w:r>
        <w:rPr>
          <w:rFonts w:cs="微软雅黑" w:hint="eastAsia"/>
          <w:spacing w:val="-40"/>
        </w:rPr>
        <w:t>、</w:t>
      </w:r>
      <w:r>
        <w:rPr>
          <w:rFonts w:cs="微软雅黑" w:hint="eastAsia"/>
        </w:rPr>
        <w:t>安</w:t>
      </w:r>
      <w:r>
        <w:rPr>
          <w:rFonts w:cs="微软雅黑" w:hint="eastAsia"/>
          <w:spacing w:val="2"/>
        </w:rPr>
        <w:t>全</w:t>
      </w:r>
      <w:r>
        <w:rPr>
          <w:rFonts w:cs="微软雅黑" w:hint="eastAsia"/>
        </w:rPr>
        <w:t>奖励</w:t>
      </w:r>
      <w:r>
        <w:rPr>
          <w:rFonts w:cs="微软雅黑" w:hint="eastAsia"/>
          <w:spacing w:val="2"/>
        </w:rPr>
        <w:t>费</w:t>
      </w:r>
      <w:r>
        <w:rPr>
          <w:rFonts w:cs="微软雅黑" w:hint="eastAsia"/>
        </w:rPr>
        <w:t>用等</w:t>
      </w:r>
      <w:r>
        <w:rPr>
          <w:rFonts w:cs="微软雅黑" w:hint="eastAsia"/>
          <w:spacing w:val="2"/>
        </w:rPr>
        <w:t>支</w:t>
      </w:r>
      <w:r>
        <w:rPr>
          <w:rFonts w:cs="微软雅黑" w:hint="eastAsia"/>
        </w:rPr>
        <w:t>出</w:t>
      </w:r>
      <w:r>
        <w:rPr>
          <w:rFonts w:cs="微软雅黑" w:hint="eastAsia"/>
          <w:spacing w:val="-37"/>
        </w:rPr>
        <w:t>；</w:t>
      </w:r>
      <w:r>
        <w:rPr>
          <w:rFonts w:cs="微软雅黑" w:hint="eastAsia"/>
        </w:rPr>
        <w:t>公</w:t>
      </w:r>
      <w:r>
        <w:rPr>
          <w:rFonts w:cs="微软雅黑" w:hint="eastAsia"/>
          <w:spacing w:val="2"/>
        </w:rPr>
        <w:t>务</w:t>
      </w:r>
      <w:r>
        <w:rPr>
          <w:rFonts w:cs="微软雅黑" w:hint="eastAsia"/>
        </w:rPr>
        <w:t>接待</w:t>
      </w:r>
      <w:r>
        <w:rPr>
          <w:rFonts w:cs="微软雅黑" w:hint="eastAsia"/>
          <w:spacing w:val="2"/>
        </w:rPr>
        <w:t>费</w:t>
      </w:r>
      <w:r>
        <w:rPr>
          <w:rFonts w:cs="微软雅黑" w:hint="eastAsia"/>
        </w:rPr>
        <w:t>反映单</w:t>
      </w:r>
      <w:r>
        <w:rPr>
          <w:rFonts w:cs="微软雅黑"/>
          <w:w w:val="99"/>
        </w:rPr>
        <w:t xml:space="preserve"> </w:t>
      </w:r>
      <w:r>
        <w:rPr>
          <w:rFonts w:cs="微软雅黑" w:hint="eastAsia"/>
        </w:rPr>
        <w:t>位按规定开支的各类公务接待（含外宾接待）支出。</w:t>
      </w:r>
    </w:p>
    <w:p w:rsidR="003052A6" w:rsidRDefault="003052A6" w:rsidP="00B421B1">
      <w:pPr>
        <w:pStyle w:val="BodyText"/>
        <w:spacing w:line="360" w:lineRule="auto"/>
        <w:ind w:left="108" w:right="156" w:firstLineChars="200" w:firstLine="31680"/>
        <w:rPr>
          <w:rFonts w:cs="微软雅黑"/>
        </w:rPr>
      </w:pPr>
      <w:r>
        <w:rPr>
          <w:rFonts w:cs="微软雅黑" w:hint="eastAsia"/>
        </w:rPr>
        <w:t>十</w:t>
      </w:r>
      <w:r>
        <w:rPr>
          <w:rFonts w:cs="微软雅黑" w:hint="eastAsia"/>
          <w:spacing w:val="2"/>
        </w:rPr>
        <w:t>一</w:t>
      </w:r>
      <w:r>
        <w:rPr>
          <w:rFonts w:cs="微软雅黑" w:hint="eastAsia"/>
          <w:spacing w:val="-40"/>
        </w:rPr>
        <w:t>、</w:t>
      </w:r>
      <w:r>
        <w:rPr>
          <w:rFonts w:cs="微软雅黑" w:hint="eastAsia"/>
        </w:rPr>
        <w:t>机</w:t>
      </w:r>
      <w:r>
        <w:rPr>
          <w:rFonts w:cs="微软雅黑" w:hint="eastAsia"/>
          <w:spacing w:val="2"/>
        </w:rPr>
        <w:t>关</w:t>
      </w:r>
      <w:r>
        <w:rPr>
          <w:rFonts w:cs="微软雅黑" w:hint="eastAsia"/>
        </w:rPr>
        <w:t>运行</w:t>
      </w:r>
      <w:r>
        <w:rPr>
          <w:rFonts w:cs="微软雅黑" w:hint="eastAsia"/>
          <w:spacing w:val="2"/>
        </w:rPr>
        <w:t>经</w:t>
      </w:r>
      <w:r>
        <w:rPr>
          <w:rFonts w:cs="微软雅黑" w:hint="eastAsia"/>
        </w:rPr>
        <w:t>费</w:t>
      </w:r>
      <w:r>
        <w:rPr>
          <w:rFonts w:cs="微软雅黑" w:hint="eastAsia"/>
          <w:spacing w:val="-40"/>
        </w:rPr>
        <w:t>：</w:t>
      </w:r>
      <w:r>
        <w:rPr>
          <w:rFonts w:cs="微软雅黑" w:hint="eastAsia"/>
        </w:rPr>
        <w:t>为</w:t>
      </w:r>
      <w:r>
        <w:rPr>
          <w:rFonts w:cs="微软雅黑" w:hint="eastAsia"/>
          <w:spacing w:val="2"/>
        </w:rPr>
        <w:t>保</w:t>
      </w:r>
      <w:r>
        <w:rPr>
          <w:rFonts w:cs="微软雅黑" w:hint="eastAsia"/>
        </w:rPr>
        <w:t>障行</w:t>
      </w:r>
      <w:r>
        <w:rPr>
          <w:rFonts w:cs="微软雅黑" w:hint="eastAsia"/>
          <w:spacing w:val="2"/>
        </w:rPr>
        <w:t>政</w:t>
      </w:r>
      <w:r>
        <w:rPr>
          <w:rFonts w:cs="微软雅黑" w:hint="eastAsia"/>
        </w:rPr>
        <w:t>单</w:t>
      </w:r>
      <w:r>
        <w:rPr>
          <w:rFonts w:cs="微软雅黑" w:hint="eastAsia"/>
          <w:spacing w:val="-37"/>
        </w:rPr>
        <w:t>位</w:t>
      </w:r>
      <w:r>
        <w:rPr>
          <w:rFonts w:cs="微软雅黑" w:hint="eastAsia"/>
        </w:rPr>
        <w:t>（含</w:t>
      </w:r>
      <w:r>
        <w:rPr>
          <w:rFonts w:cs="微软雅黑" w:hint="eastAsia"/>
          <w:spacing w:val="2"/>
        </w:rPr>
        <w:t>参</w:t>
      </w:r>
      <w:r>
        <w:rPr>
          <w:rFonts w:cs="微软雅黑" w:hint="eastAsia"/>
        </w:rPr>
        <w:t>照公</w:t>
      </w:r>
      <w:r>
        <w:rPr>
          <w:rFonts w:cs="微软雅黑" w:hint="eastAsia"/>
          <w:spacing w:val="2"/>
        </w:rPr>
        <w:t>务</w:t>
      </w:r>
      <w:r>
        <w:rPr>
          <w:rFonts w:cs="微软雅黑" w:hint="eastAsia"/>
        </w:rPr>
        <w:t>员法管</w:t>
      </w:r>
      <w:r>
        <w:rPr>
          <w:rFonts w:cs="微软雅黑"/>
          <w:w w:val="99"/>
        </w:rPr>
        <w:t xml:space="preserve"> </w:t>
      </w:r>
      <w:r>
        <w:rPr>
          <w:rFonts w:cs="微软雅黑" w:hint="eastAsia"/>
        </w:rPr>
        <w:t>理</w:t>
      </w:r>
      <w:r>
        <w:rPr>
          <w:rFonts w:cs="微软雅黑" w:hint="eastAsia"/>
          <w:spacing w:val="2"/>
        </w:rPr>
        <w:t>的</w:t>
      </w:r>
      <w:r>
        <w:rPr>
          <w:rFonts w:cs="微软雅黑" w:hint="eastAsia"/>
        </w:rPr>
        <w:t>事业</w:t>
      </w:r>
      <w:r>
        <w:rPr>
          <w:rFonts w:cs="微软雅黑" w:hint="eastAsia"/>
          <w:spacing w:val="2"/>
        </w:rPr>
        <w:t>单</w:t>
      </w:r>
      <w:r>
        <w:rPr>
          <w:rFonts w:cs="微软雅黑" w:hint="eastAsia"/>
        </w:rPr>
        <w:t>位</w:t>
      </w:r>
      <w:r>
        <w:rPr>
          <w:rFonts w:cs="微软雅黑" w:hint="eastAsia"/>
          <w:spacing w:val="-59"/>
        </w:rPr>
        <w:t>）</w:t>
      </w:r>
      <w:r>
        <w:rPr>
          <w:rFonts w:cs="微软雅黑" w:hint="eastAsia"/>
        </w:rPr>
        <w:t>运</w:t>
      </w:r>
      <w:r>
        <w:rPr>
          <w:rFonts w:cs="微软雅黑" w:hint="eastAsia"/>
          <w:spacing w:val="2"/>
        </w:rPr>
        <w:t>行</w:t>
      </w:r>
      <w:r>
        <w:rPr>
          <w:rFonts w:cs="微软雅黑" w:hint="eastAsia"/>
        </w:rPr>
        <w:t>用于</w:t>
      </w:r>
      <w:r>
        <w:rPr>
          <w:rFonts w:cs="微软雅黑" w:hint="eastAsia"/>
          <w:spacing w:val="2"/>
        </w:rPr>
        <w:t>购</w:t>
      </w:r>
      <w:r>
        <w:rPr>
          <w:rFonts w:cs="微软雅黑" w:hint="eastAsia"/>
        </w:rPr>
        <w:t>买货</w:t>
      </w:r>
      <w:r>
        <w:rPr>
          <w:rFonts w:cs="微软雅黑" w:hint="eastAsia"/>
          <w:spacing w:val="2"/>
        </w:rPr>
        <w:t>物</w:t>
      </w:r>
      <w:r>
        <w:rPr>
          <w:rFonts w:cs="微软雅黑" w:hint="eastAsia"/>
        </w:rPr>
        <w:t>和服</w:t>
      </w:r>
      <w:r>
        <w:rPr>
          <w:rFonts w:cs="微软雅黑" w:hint="eastAsia"/>
          <w:spacing w:val="2"/>
        </w:rPr>
        <w:t>务</w:t>
      </w:r>
      <w:r>
        <w:rPr>
          <w:rFonts w:cs="微软雅黑" w:hint="eastAsia"/>
        </w:rPr>
        <w:t>的各</w:t>
      </w:r>
      <w:r>
        <w:rPr>
          <w:rFonts w:cs="微软雅黑" w:hint="eastAsia"/>
          <w:spacing w:val="2"/>
        </w:rPr>
        <w:t>项</w:t>
      </w:r>
      <w:r>
        <w:rPr>
          <w:rFonts w:cs="微软雅黑" w:hint="eastAsia"/>
        </w:rPr>
        <w:t>资金</w:t>
      </w:r>
      <w:r>
        <w:rPr>
          <w:rFonts w:cs="微软雅黑" w:hint="eastAsia"/>
          <w:spacing w:val="-59"/>
        </w:rPr>
        <w:t>，</w:t>
      </w:r>
      <w:r>
        <w:rPr>
          <w:rFonts w:cs="微软雅黑" w:hint="eastAsia"/>
        </w:rPr>
        <w:t>包</w:t>
      </w:r>
      <w:r>
        <w:rPr>
          <w:rFonts w:cs="微软雅黑" w:hint="eastAsia"/>
          <w:spacing w:val="2"/>
        </w:rPr>
        <w:t>括</w:t>
      </w:r>
      <w:r>
        <w:rPr>
          <w:rFonts w:cs="微软雅黑" w:hint="eastAsia"/>
        </w:rPr>
        <w:t>办公</w:t>
      </w:r>
      <w:r>
        <w:rPr>
          <w:rFonts w:cs="微软雅黑"/>
          <w:w w:val="99"/>
        </w:rPr>
        <w:t xml:space="preserve"> </w:t>
      </w:r>
      <w:r>
        <w:rPr>
          <w:rFonts w:cs="微软雅黑" w:hint="eastAsia"/>
          <w:spacing w:val="-5"/>
        </w:rPr>
        <w:t>及印刷费、邮电费、差旅费、会议费、福利费、日常维修费、专</w:t>
      </w:r>
      <w:r>
        <w:rPr>
          <w:rFonts w:cs="微软雅黑"/>
          <w:spacing w:val="29"/>
          <w:w w:val="99"/>
        </w:rPr>
        <w:t xml:space="preserve"> </w:t>
      </w:r>
      <w:r>
        <w:rPr>
          <w:rFonts w:cs="微软雅黑" w:hint="eastAsia"/>
        </w:rPr>
        <w:t>用材料及一般设备购置费、办公用房水电费、办公用房取暖费、</w:t>
      </w:r>
      <w:r>
        <w:rPr>
          <w:rFonts w:cs="微软雅黑"/>
          <w:spacing w:val="36"/>
          <w:w w:val="99"/>
        </w:rPr>
        <w:t xml:space="preserve"> </w:t>
      </w:r>
      <w:r>
        <w:rPr>
          <w:rFonts w:cs="微软雅黑" w:hint="eastAsia"/>
        </w:rPr>
        <w:t>办公用房物业管理费、公务用车运行维护费以及其他费用。</w:t>
      </w:r>
    </w:p>
    <w:p w:rsidR="003052A6" w:rsidRDefault="003052A6" w:rsidP="00B421B1">
      <w:pPr>
        <w:pStyle w:val="BodyText"/>
        <w:spacing w:line="360" w:lineRule="auto"/>
        <w:ind w:left="108" w:right="273" w:firstLineChars="200" w:firstLine="31680"/>
        <w:rPr>
          <w:rFonts w:cs="微软雅黑"/>
        </w:rPr>
      </w:pPr>
      <w:r>
        <w:rPr>
          <w:rFonts w:cs="微软雅黑" w:hint="eastAsia"/>
          <w:w w:val="95"/>
        </w:rPr>
        <w:t>十</w:t>
      </w:r>
      <w:r>
        <w:rPr>
          <w:rFonts w:cs="微软雅黑" w:hint="eastAsia"/>
          <w:spacing w:val="1"/>
          <w:w w:val="95"/>
        </w:rPr>
        <w:t>二</w:t>
      </w:r>
      <w:r>
        <w:rPr>
          <w:rFonts w:cs="微软雅黑" w:hint="eastAsia"/>
          <w:spacing w:val="-56"/>
          <w:w w:val="95"/>
        </w:rPr>
        <w:t>、</w:t>
      </w:r>
      <w:r>
        <w:rPr>
          <w:rFonts w:cs="微软雅黑" w:hint="eastAsia"/>
          <w:w w:val="95"/>
        </w:rPr>
        <w:t>工</w:t>
      </w:r>
      <w:r>
        <w:rPr>
          <w:rFonts w:cs="微软雅黑" w:hint="eastAsia"/>
          <w:spacing w:val="1"/>
          <w:w w:val="95"/>
        </w:rPr>
        <w:t>资</w:t>
      </w:r>
      <w:r>
        <w:rPr>
          <w:rFonts w:cs="微软雅黑" w:hint="eastAsia"/>
          <w:w w:val="95"/>
        </w:rPr>
        <w:t>福利</w:t>
      </w:r>
      <w:r>
        <w:rPr>
          <w:rFonts w:cs="微软雅黑" w:hint="eastAsia"/>
          <w:spacing w:val="1"/>
          <w:w w:val="95"/>
        </w:rPr>
        <w:t>支</w:t>
      </w:r>
      <w:r>
        <w:rPr>
          <w:rFonts w:cs="微软雅黑" w:hint="eastAsia"/>
          <w:w w:val="95"/>
        </w:rPr>
        <w:t>出</w:t>
      </w:r>
      <w:r>
        <w:rPr>
          <w:rFonts w:cs="微软雅黑" w:hint="eastAsia"/>
          <w:spacing w:val="-56"/>
          <w:w w:val="95"/>
        </w:rPr>
        <w:t>：</w:t>
      </w:r>
      <w:r>
        <w:rPr>
          <w:rFonts w:cs="微软雅黑" w:hint="eastAsia"/>
          <w:w w:val="95"/>
        </w:rPr>
        <w:t>单</w:t>
      </w:r>
      <w:r>
        <w:rPr>
          <w:rFonts w:cs="微软雅黑" w:hint="eastAsia"/>
          <w:spacing w:val="1"/>
          <w:w w:val="95"/>
        </w:rPr>
        <w:t>位</w:t>
      </w:r>
      <w:r>
        <w:rPr>
          <w:rFonts w:cs="微软雅黑" w:hint="eastAsia"/>
          <w:w w:val="95"/>
        </w:rPr>
        <w:t>支付</w:t>
      </w:r>
      <w:r>
        <w:rPr>
          <w:rFonts w:cs="微软雅黑" w:hint="eastAsia"/>
          <w:spacing w:val="1"/>
          <w:w w:val="95"/>
        </w:rPr>
        <w:t>给</w:t>
      </w:r>
      <w:r>
        <w:rPr>
          <w:rFonts w:cs="微软雅黑" w:hint="eastAsia"/>
          <w:w w:val="95"/>
        </w:rPr>
        <w:t>在职</w:t>
      </w:r>
      <w:r>
        <w:rPr>
          <w:rFonts w:cs="微软雅黑" w:hint="eastAsia"/>
          <w:spacing w:val="1"/>
          <w:w w:val="95"/>
        </w:rPr>
        <w:t>职</w:t>
      </w:r>
      <w:r>
        <w:rPr>
          <w:rFonts w:cs="微软雅黑" w:hint="eastAsia"/>
          <w:w w:val="95"/>
        </w:rPr>
        <w:t>工和</w:t>
      </w:r>
      <w:r>
        <w:rPr>
          <w:rFonts w:cs="微软雅黑" w:hint="eastAsia"/>
          <w:spacing w:val="1"/>
          <w:w w:val="95"/>
        </w:rPr>
        <w:t>编</w:t>
      </w:r>
      <w:r>
        <w:rPr>
          <w:rFonts w:cs="微软雅黑" w:hint="eastAsia"/>
          <w:w w:val="95"/>
        </w:rPr>
        <w:t>制外</w:t>
      </w:r>
      <w:r>
        <w:rPr>
          <w:rFonts w:cs="微软雅黑" w:hint="eastAsia"/>
          <w:spacing w:val="1"/>
          <w:w w:val="95"/>
        </w:rPr>
        <w:t>长</w:t>
      </w:r>
      <w:r>
        <w:rPr>
          <w:rFonts w:cs="微软雅黑" w:hint="eastAsia"/>
          <w:w w:val="95"/>
        </w:rPr>
        <w:t>期聘</w:t>
      </w:r>
      <w:r>
        <w:rPr>
          <w:rFonts w:cs="微软雅黑"/>
          <w:w w:val="99"/>
        </w:rPr>
        <w:t xml:space="preserve"> </w:t>
      </w:r>
      <w:r>
        <w:rPr>
          <w:rFonts w:cs="微软雅黑" w:hint="eastAsia"/>
          <w:w w:val="95"/>
        </w:rPr>
        <w:t>用</w:t>
      </w:r>
      <w:r>
        <w:rPr>
          <w:rFonts w:cs="微软雅黑" w:hint="eastAsia"/>
          <w:spacing w:val="1"/>
          <w:w w:val="95"/>
        </w:rPr>
        <w:t>人</w:t>
      </w:r>
      <w:r>
        <w:rPr>
          <w:rFonts w:cs="微软雅黑" w:hint="eastAsia"/>
          <w:w w:val="95"/>
        </w:rPr>
        <w:t>员的</w:t>
      </w:r>
      <w:r>
        <w:rPr>
          <w:rFonts w:cs="微软雅黑" w:hint="eastAsia"/>
          <w:spacing w:val="1"/>
          <w:w w:val="95"/>
        </w:rPr>
        <w:t>各</w:t>
      </w:r>
      <w:r>
        <w:rPr>
          <w:rFonts w:cs="微软雅黑" w:hint="eastAsia"/>
          <w:w w:val="95"/>
        </w:rPr>
        <w:t>类劳</w:t>
      </w:r>
      <w:r>
        <w:rPr>
          <w:rFonts w:cs="微软雅黑" w:hint="eastAsia"/>
          <w:spacing w:val="1"/>
          <w:w w:val="95"/>
        </w:rPr>
        <w:t>动</w:t>
      </w:r>
      <w:r>
        <w:rPr>
          <w:rFonts w:cs="微软雅黑" w:hint="eastAsia"/>
          <w:w w:val="95"/>
        </w:rPr>
        <w:t>报酬</w:t>
      </w:r>
      <w:r>
        <w:rPr>
          <w:rFonts w:cs="微软雅黑" w:hint="eastAsia"/>
          <w:spacing w:val="-111"/>
          <w:w w:val="95"/>
        </w:rPr>
        <w:t>，</w:t>
      </w:r>
      <w:r>
        <w:rPr>
          <w:rFonts w:cs="微软雅黑" w:hint="eastAsia"/>
          <w:w w:val="95"/>
        </w:rPr>
        <w:t>以</w:t>
      </w:r>
      <w:r>
        <w:rPr>
          <w:rFonts w:cs="微软雅黑" w:hint="eastAsia"/>
          <w:spacing w:val="1"/>
          <w:w w:val="95"/>
        </w:rPr>
        <w:t>及</w:t>
      </w:r>
      <w:r>
        <w:rPr>
          <w:rFonts w:cs="微软雅黑" w:hint="eastAsia"/>
          <w:w w:val="95"/>
        </w:rPr>
        <w:t>为上</w:t>
      </w:r>
      <w:r>
        <w:rPr>
          <w:rFonts w:cs="微软雅黑" w:hint="eastAsia"/>
          <w:spacing w:val="1"/>
          <w:w w:val="95"/>
        </w:rPr>
        <w:t>述</w:t>
      </w:r>
      <w:r>
        <w:rPr>
          <w:rFonts w:cs="微软雅黑" w:hint="eastAsia"/>
          <w:w w:val="95"/>
        </w:rPr>
        <w:t>人员</w:t>
      </w:r>
      <w:r>
        <w:rPr>
          <w:rFonts w:cs="微软雅黑" w:hint="eastAsia"/>
          <w:spacing w:val="1"/>
          <w:w w:val="95"/>
        </w:rPr>
        <w:t>缴</w:t>
      </w:r>
      <w:r>
        <w:rPr>
          <w:rFonts w:cs="微软雅黑" w:hint="eastAsia"/>
          <w:w w:val="95"/>
        </w:rPr>
        <w:t>纳的</w:t>
      </w:r>
      <w:r>
        <w:rPr>
          <w:rFonts w:cs="微软雅黑" w:hint="eastAsia"/>
          <w:spacing w:val="1"/>
          <w:w w:val="95"/>
        </w:rPr>
        <w:t>各</w:t>
      </w:r>
      <w:r>
        <w:rPr>
          <w:rFonts w:cs="微软雅黑" w:hint="eastAsia"/>
          <w:w w:val="95"/>
        </w:rPr>
        <w:t>项社</w:t>
      </w:r>
      <w:r>
        <w:rPr>
          <w:rFonts w:cs="微软雅黑" w:hint="eastAsia"/>
          <w:spacing w:val="1"/>
          <w:w w:val="95"/>
        </w:rPr>
        <w:t>会</w:t>
      </w:r>
      <w:r>
        <w:rPr>
          <w:rFonts w:cs="微软雅黑" w:hint="eastAsia"/>
          <w:w w:val="95"/>
        </w:rPr>
        <w:t>保险费</w:t>
      </w:r>
      <w:r>
        <w:rPr>
          <w:rFonts w:cs="微软雅黑"/>
          <w:w w:val="99"/>
        </w:rPr>
        <w:t xml:space="preserve"> </w:t>
      </w:r>
      <w:r>
        <w:rPr>
          <w:rFonts w:cs="微软雅黑" w:hint="eastAsia"/>
        </w:rPr>
        <w:t>等。</w:t>
      </w:r>
    </w:p>
    <w:p w:rsidR="003052A6" w:rsidRDefault="003052A6" w:rsidP="00B421B1">
      <w:pPr>
        <w:spacing w:line="360" w:lineRule="auto"/>
        <w:ind w:firstLineChars="200" w:firstLine="31680"/>
        <w:rPr>
          <w:rFonts w:ascii="宋体" w:cs="微软雅黑"/>
          <w:sz w:val="7"/>
          <w:szCs w:val="7"/>
        </w:rPr>
      </w:pPr>
    </w:p>
    <w:p w:rsidR="003052A6" w:rsidRDefault="003052A6" w:rsidP="00B421B1">
      <w:pPr>
        <w:pStyle w:val="BodyText"/>
        <w:spacing w:line="360" w:lineRule="auto"/>
        <w:ind w:left="0" w:firstLineChars="200" w:firstLine="31680"/>
        <w:rPr>
          <w:rFonts w:cs="微软雅黑"/>
        </w:rPr>
      </w:pPr>
      <w:r>
        <w:rPr>
          <w:rFonts w:cs="微软雅黑" w:hint="eastAsia"/>
        </w:rPr>
        <w:t>十三、商品和服务支出：单位购买商品和服务的支出。</w:t>
      </w:r>
    </w:p>
    <w:p w:rsidR="003052A6" w:rsidRDefault="003052A6" w:rsidP="00B421B1">
      <w:pPr>
        <w:pStyle w:val="BodyText"/>
        <w:spacing w:line="360" w:lineRule="auto"/>
        <w:ind w:left="108" w:right="273" w:firstLineChars="200" w:firstLine="31680"/>
        <w:rPr>
          <w:rFonts w:cs="微软雅黑"/>
        </w:rPr>
      </w:pPr>
      <w:r>
        <w:rPr>
          <w:rFonts w:cs="微软雅黑" w:hint="eastAsia"/>
          <w:w w:val="95"/>
        </w:rPr>
        <w:t>十</w:t>
      </w:r>
      <w:r>
        <w:rPr>
          <w:rFonts w:cs="微软雅黑" w:hint="eastAsia"/>
          <w:spacing w:val="1"/>
          <w:w w:val="95"/>
        </w:rPr>
        <w:t>四</w:t>
      </w:r>
      <w:r>
        <w:rPr>
          <w:rFonts w:cs="微软雅黑" w:hint="eastAsia"/>
          <w:spacing w:val="-56"/>
          <w:w w:val="95"/>
        </w:rPr>
        <w:t>、</w:t>
      </w:r>
      <w:r>
        <w:rPr>
          <w:rFonts w:cs="微软雅黑" w:hint="eastAsia"/>
          <w:w w:val="95"/>
        </w:rPr>
        <w:t>对</w:t>
      </w:r>
      <w:r>
        <w:rPr>
          <w:rFonts w:cs="微软雅黑" w:hint="eastAsia"/>
          <w:spacing w:val="1"/>
          <w:w w:val="95"/>
        </w:rPr>
        <w:t>个</w:t>
      </w:r>
      <w:r>
        <w:rPr>
          <w:rFonts w:cs="微软雅黑" w:hint="eastAsia"/>
          <w:w w:val="95"/>
        </w:rPr>
        <w:t>人和</w:t>
      </w:r>
      <w:r>
        <w:rPr>
          <w:rFonts w:cs="微软雅黑" w:hint="eastAsia"/>
          <w:spacing w:val="1"/>
          <w:w w:val="95"/>
        </w:rPr>
        <w:t>家</w:t>
      </w:r>
      <w:r>
        <w:rPr>
          <w:rFonts w:cs="微软雅黑" w:hint="eastAsia"/>
          <w:w w:val="95"/>
        </w:rPr>
        <w:t>庭的</w:t>
      </w:r>
      <w:r>
        <w:rPr>
          <w:rFonts w:cs="微软雅黑" w:hint="eastAsia"/>
          <w:spacing w:val="1"/>
          <w:w w:val="95"/>
        </w:rPr>
        <w:t>补</w:t>
      </w:r>
      <w:r>
        <w:rPr>
          <w:rFonts w:cs="微软雅黑" w:hint="eastAsia"/>
          <w:w w:val="95"/>
        </w:rPr>
        <w:t>助支</w:t>
      </w:r>
      <w:r>
        <w:rPr>
          <w:rFonts w:cs="微软雅黑" w:hint="eastAsia"/>
          <w:spacing w:val="1"/>
          <w:w w:val="95"/>
        </w:rPr>
        <w:t>出</w:t>
      </w:r>
      <w:r>
        <w:rPr>
          <w:rFonts w:cs="微软雅黑" w:hint="eastAsia"/>
          <w:spacing w:val="-56"/>
          <w:w w:val="95"/>
        </w:rPr>
        <w:t>：</w:t>
      </w:r>
      <w:r>
        <w:rPr>
          <w:rFonts w:cs="微软雅黑" w:hint="eastAsia"/>
          <w:w w:val="95"/>
        </w:rPr>
        <w:t>单</w:t>
      </w:r>
      <w:r>
        <w:rPr>
          <w:rFonts w:cs="微软雅黑" w:hint="eastAsia"/>
          <w:spacing w:val="1"/>
          <w:w w:val="95"/>
        </w:rPr>
        <w:t>位</w:t>
      </w:r>
      <w:r>
        <w:rPr>
          <w:rFonts w:cs="微软雅黑" w:hint="eastAsia"/>
          <w:w w:val="95"/>
        </w:rPr>
        <w:t>用于</w:t>
      </w:r>
      <w:r>
        <w:rPr>
          <w:rFonts w:cs="微软雅黑" w:hint="eastAsia"/>
          <w:spacing w:val="1"/>
          <w:w w:val="95"/>
        </w:rPr>
        <w:t>对</w:t>
      </w:r>
      <w:r>
        <w:rPr>
          <w:rFonts w:cs="微软雅黑" w:hint="eastAsia"/>
          <w:w w:val="95"/>
        </w:rPr>
        <w:t>个人</w:t>
      </w:r>
      <w:r>
        <w:rPr>
          <w:rFonts w:cs="微软雅黑" w:hint="eastAsia"/>
          <w:spacing w:val="1"/>
          <w:w w:val="95"/>
        </w:rPr>
        <w:t>和</w:t>
      </w:r>
      <w:r>
        <w:rPr>
          <w:rFonts w:cs="微软雅黑" w:hint="eastAsia"/>
          <w:w w:val="95"/>
        </w:rPr>
        <w:t>家庭的</w:t>
      </w:r>
      <w:r>
        <w:rPr>
          <w:rFonts w:cs="微软雅黑"/>
          <w:w w:val="99"/>
        </w:rPr>
        <w:t xml:space="preserve"> </w:t>
      </w:r>
      <w:r>
        <w:rPr>
          <w:rFonts w:cs="微软雅黑" w:hint="eastAsia"/>
        </w:rPr>
        <w:t>补助支出。</w:t>
      </w:r>
    </w:p>
    <w:p w:rsidR="003052A6" w:rsidRDefault="003052A6" w:rsidP="00B421B1">
      <w:pPr>
        <w:pStyle w:val="BodyText"/>
        <w:spacing w:line="360" w:lineRule="auto"/>
        <w:ind w:left="108" w:right="271" w:firstLineChars="200" w:firstLine="31680"/>
        <w:rPr>
          <w:rFonts w:cs="微软雅黑"/>
        </w:rPr>
      </w:pPr>
      <w:r>
        <w:rPr>
          <w:rFonts w:cs="微软雅黑" w:hint="eastAsia"/>
          <w:w w:val="95"/>
        </w:rPr>
        <w:t>十</w:t>
      </w:r>
      <w:r>
        <w:rPr>
          <w:rFonts w:cs="微软雅黑" w:hint="eastAsia"/>
          <w:spacing w:val="1"/>
          <w:w w:val="95"/>
        </w:rPr>
        <w:t>五</w:t>
      </w:r>
      <w:r>
        <w:rPr>
          <w:rFonts w:cs="微软雅黑" w:hint="eastAsia"/>
          <w:spacing w:val="-38"/>
          <w:w w:val="95"/>
        </w:rPr>
        <w:t>、</w:t>
      </w:r>
      <w:r>
        <w:rPr>
          <w:rFonts w:cs="微软雅黑" w:hint="eastAsia"/>
          <w:w w:val="95"/>
        </w:rPr>
        <w:t>年</w:t>
      </w:r>
      <w:r>
        <w:rPr>
          <w:rFonts w:cs="微软雅黑" w:hint="eastAsia"/>
          <w:spacing w:val="1"/>
          <w:w w:val="95"/>
        </w:rPr>
        <w:t>末</w:t>
      </w:r>
      <w:r>
        <w:rPr>
          <w:rFonts w:cs="微软雅黑" w:hint="eastAsia"/>
          <w:w w:val="95"/>
        </w:rPr>
        <w:t>结转</w:t>
      </w:r>
      <w:r>
        <w:rPr>
          <w:rFonts w:cs="微软雅黑" w:hint="eastAsia"/>
          <w:spacing w:val="-38"/>
          <w:w w:val="95"/>
        </w:rPr>
        <w:t>：</w:t>
      </w:r>
      <w:r>
        <w:rPr>
          <w:rFonts w:cs="微软雅黑" w:hint="eastAsia"/>
          <w:w w:val="95"/>
        </w:rPr>
        <w:t>本</w:t>
      </w:r>
      <w:r>
        <w:rPr>
          <w:rFonts w:cs="微软雅黑" w:hint="eastAsia"/>
          <w:spacing w:val="1"/>
          <w:w w:val="95"/>
        </w:rPr>
        <w:t>年</w:t>
      </w:r>
      <w:r>
        <w:rPr>
          <w:rFonts w:cs="微软雅黑" w:hint="eastAsia"/>
          <w:w w:val="95"/>
        </w:rPr>
        <w:t>度或</w:t>
      </w:r>
      <w:r>
        <w:rPr>
          <w:rFonts w:cs="微软雅黑" w:hint="eastAsia"/>
          <w:spacing w:val="1"/>
          <w:w w:val="95"/>
        </w:rPr>
        <w:t>以</w:t>
      </w:r>
      <w:r>
        <w:rPr>
          <w:rFonts w:cs="微软雅黑" w:hint="eastAsia"/>
          <w:w w:val="95"/>
        </w:rPr>
        <w:t>前年</w:t>
      </w:r>
      <w:r>
        <w:rPr>
          <w:rFonts w:cs="微软雅黑" w:hint="eastAsia"/>
          <w:spacing w:val="1"/>
          <w:w w:val="95"/>
        </w:rPr>
        <w:t>度</w:t>
      </w:r>
      <w:r>
        <w:rPr>
          <w:rFonts w:cs="微软雅黑" w:hint="eastAsia"/>
          <w:w w:val="95"/>
        </w:rPr>
        <w:t>预算</w:t>
      </w:r>
      <w:r>
        <w:rPr>
          <w:rFonts w:cs="微软雅黑" w:hint="eastAsia"/>
          <w:spacing w:val="1"/>
          <w:w w:val="95"/>
        </w:rPr>
        <w:t>安</w:t>
      </w:r>
      <w:r>
        <w:rPr>
          <w:rFonts w:cs="微软雅黑" w:hint="eastAsia"/>
          <w:w w:val="95"/>
        </w:rPr>
        <w:t>排</w:t>
      </w:r>
      <w:r>
        <w:rPr>
          <w:rFonts w:cs="微软雅黑" w:hint="eastAsia"/>
          <w:spacing w:val="-35"/>
          <w:w w:val="95"/>
        </w:rPr>
        <w:t>，</w:t>
      </w:r>
      <w:r>
        <w:rPr>
          <w:rFonts w:cs="微软雅黑" w:hint="eastAsia"/>
          <w:w w:val="95"/>
        </w:rPr>
        <w:t>已</w:t>
      </w:r>
      <w:r>
        <w:rPr>
          <w:rFonts w:cs="微软雅黑" w:hint="eastAsia"/>
          <w:spacing w:val="1"/>
          <w:w w:val="95"/>
        </w:rPr>
        <w:t>执</w:t>
      </w:r>
      <w:r>
        <w:rPr>
          <w:rFonts w:cs="微软雅黑" w:hint="eastAsia"/>
          <w:w w:val="95"/>
        </w:rPr>
        <w:t>行但尚</w:t>
      </w:r>
      <w:r>
        <w:rPr>
          <w:rFonts w:cs="微软雅黑"/>
          <w:w w:val="99"/>
        </w:rPr>
        <w:t xml:space="preserve"> </w:t>
      </w:r>
      <w:r>
        <w:rPr>
          <w:rFonts w:cs="微软雅黑" w:hint="eastAsia"/>
          <w:w w:val="95"/>
        </w:rPr>
        <w:t>未</w:t>
      </w:r>
      <w:r>
        <w:rPr>
          <w:rFonts w:cs="微软雅黑" w:hint="eastAsia"/>
          <w:spacing w:val="1"/>
          <w:w w:val="95"/>
        </w:rPr>
        <w:t>完</w:t>
      </w:r>
      <w:r>
        <w:rPr>
          <w:rFonts w:cs="微软雅黑" w:hint="eastAsia"/>
          <w:w w:val="95"/>
        </w:rPr>
        <w:t>成或</w:t>
      </w:r>
      <w:r>
        <w:rPr>
          <w:rFonts w:cs="微软雅黑" w:hint="eastAsia"/>
          <w:spacing w:val="1"/>
          <w:w w:val="95"/>
        </w:rPr>
        <w:t>因</w:t>
      </w:r>
      <w:r>
        <w:rPr>
          <w:rFonts w:cs="微软雅黑" w:hint="eastAsia"/>
          <w:w w:val="95"/>
        </w:rPr>
        <w:t>客观</w:t>
      </w:r>
      <w:r>
        <w:rPr>
          <w:rFonts w:cs="微软雅黑" w:hint="eastAsia"/>
          <w:spacing w:val="1"/>
          <w:w w:val="95"/>
        </w:rPr>
        <w:t>条</w:t>
      </w:r>
      <w:r>
        <w:rPr>
          <w:rFonts w:cs="微软雅黑" w:hint="eastAsia"/>
          <w:w w:val="95"/>
        </w:rPr>
        <w:t>件发</w:t>
      </w:r>
      <w:r>
        <w:rPr>
          <w:rFonts w:cs="微软雅黑" w:hint="eastAsia"/>
          <w:spacing w:val="1"/>
          <w:w w:val="95"/>
        </w:rPr>
        <w:t>生</w:t>
      </w:r>
      <w:r>
        <w:rPr>
          <w:rFonts w:cs="微软雅黑" w:hint="eastAsia"/>
          <w:w w:val="95"/>
        </w:rPr>
        <w:t>变化</w:t>
      </w:r>
      <w:r>
        <w:rPr>
          <w:rFonts w:cs="微软雅黑" w:hint="eastAsia"/>
          <w:spacing w:val="1"/>
          <w:w w:val="95"/>
        </w:rPr>
        <w:t>无</w:t>
      </w:r>
      <w:r>
        <w:rPr>
          <w:rFonts w:cs="微软雅黑" w:hint="eastAsia"/>
          <w:w w:val="95"/>
        </w:rPr>
        <w:t>法按</w:t>
      </w:r>
      <w:r>
        <w:rPr>
          <w:rFonts w:cs="微软雅黑" w:hint="eastAsia"/>
          <w:spacing w:val="1"/>
          <w:w w:val="95"/>
        </w:rPr>
        <w:t>原</w:t>
      </w:r>
      <w:r>
        <w:rPr>
          <w:rFonts w:cs="微软雅黑" w:hint="eastAsia"/>
          <w:w w:val="95"/>
        </w:rPr>
        <w:t>计划</w:t>
      </w:r>
      <w:r>
        <w:rPr>
          <w:rFonts w:cs="微软雅黑" w:hint="eastAsia"/>
          <w:spacing w:val="1"/>
          <w:w w:val="95"/>
        </w:rPr>
        <w:t>实</w:t>
      </w:r>
      <w:r>
        <w:rPr>
          <w:rFonts w:cs="微软雅黑" w:hint="eastAsia"/>
          <w:w w:val="95"/>
        </w:rPr>
        <w:t>施</w:t>
      </w:r>
      <w:r>
        <w:rPr>
          <w:rFonts w:cs="微软雅黑" w:hint="eastAsia"/>
          <w:spacing w:val="-111"/>
          <w:w w:val="95"/>
        </w:rPr>
        <w:t>，</w:t>
      </w:r>
      <w:r>
        <w:rPr>
          <w:rFonts w:cs="微软雅黑" w:hint="eastAsia"/>
          <w:w w:val="95"/>
        </w:rPr>
        <w:t>需</w:t>
      </w:r>
      <w:r>
        <w:rPr>
          <w:rFonts w:cs="微软雅黑" w:hint="eastAsia"/>
          <w:spacing w:val="1"/>
          <w:w w:val="95"/>
        </w:rPr>
        <w:t>延</w:t>
      </w:r>
      <w:r>
        <w:rPr>
          <w:rFonts w:cs="微软雅黑" w:hint="eastAsia"/>
          <w:w w:val="95"/>
        </w:rPr>
        <w:t>迟到</w:t>
      </w:r>
      <w:r>
        <w:rPr>
          <w:rFonts w:cs="微软雅黑" w:hint="eastAsia"/>
          <w:spacing w:val="1"/>
          <w:w w:val="95"/>
        </w:rPr>
        <w:t>以</w:t>
      </w:r>
      <w:r>
        <w:rPr>
          <w:rFonts w:cs="微软雅黑" w:hint="eastAsia"/>
          <w:w w:val="95"/>
        </w:rPr>
        <w:t>后</w:t>
      </w:r>
      <w:r>
        <w:rPr>
          <w:rFonts w:cs="微软雅黑"/>
          <w:w w:val="99"/>
        </w:rPr>
        <w:t xml:space="preserve"> </w:t>
      </w:r>
      <w:r>
        <w:rPr>
          <w:rFonts w:cs="微软雅黑" w:hint="eastAsia"/>
        </w:rPr>
        <w:t>年度按有关规定继续使用的资金。</w:t>
      </w:r>
    </w:p>
    <w:p w:rsidR="003052A6" w:rsidRDefault="003052A6" w:rsidP="00B421B1">
      <w:pPr>
        <w:spacing w:line="360" w:lineRule="auto"/>
        <w:ind w:firstLineChars="200" w:firstLine="31680"/>
        <w:rPr>
          <w:rFonts w:ascii="宋体" w:cs="微软雅黑"/>
        </w:rPr>
        <w:sectPr w:rsidR="003052A6">
          <w:pgSz w:w="11910" w:h="16840"/>
          <w:pgMar w:top="1580" w:right="1200" w:bottom="1160" w:left="1480" w:header="0" w:footer="978" w:gutter="0"/>
          <w:cols w:space="720"/>
        </w:sectPr>
      </w:pPr>
    </w:p>
    <w:p w:rsidR="003052A6" w:rsidRDefault="003052A6" w:rsidP="000F0F5C">
      <w:pPr>
        <w:pStyle w:val="BodyText"/>
        <w:spacing w:line="360" w:lineRule="auto"/>
        <w:ind w:left="108" w:firstLineChars="200" w:firstLine="31680"/>
        <w:rPr>
          <w:rFonts w:cs="微软雅黑"/>
        </w:rPr>
      </w:pPr>
      <w:r>
        <w:rPr>
          <w:rFonts w:cs="微软雅黑" w:hint="eastAsia"/>
        </w:rPr>
        <w:t>十</w:t>
      </w:r>
      <w:r>
        <w:rPr>
          <w:rFonts w:cs="微软雅黑" w:hint="eastAsia"/>
          <w:spacing w:val="2"/>
        </w:rPr>
        <w:t>六</w:t>
      </w:r>
      <w:r>
        <w:rPr>
          <w:rFonts w:cs="微软雅黑" w:hint="eastAsia"/>
          <w:spacing w:val="-40"/>
        </w:rPr>
        <w:t>、</w:t>
      </w:r>
      <w:r>
        <w:rPr>
          <w:rFonts w:cs="微软雅黑" w:hint="eastAsia"/>
        </w:rPr>
        <w:t>年</w:t>
      </w:r>
      <w:r>
        <w:rPr>
          <w:rFonts w:cs="微软雅黑" w:hint="eastAsia"/>
          <w:spacing w:val="2"/>
        </w:rPr>
        <w:t>末</w:t>
      </w:r>
      <w:r>
        <w:rPr>
          <w:rFonts w:cs="微软雅黑" w:hint="eastAsia"/>
        </w:rPr>
        <w:t>结余</w:t>
      </w:r>
      <w:r>
        <w:rPr>
          <w:rFonts w:cs="微软雅黑" w:hint="eastAsia"/>
          <w:spacing w:val="-40"/>
        </w:rPr>
        <w:t>：</w:t>
      </w:r>
      <w:r>
        <w:rPr>
          <w:rFonts w:cs="微软雅黑" w:hint="eastAsia"/>
        </w:rPr>
        <w:t>本</w:t>
      </w:r>
      <w:r>
        <w:rPr>
          <w:rFonts w:cs="微软雅黑" w:hint="eastAsia"/>
          <w:spacing w:val="2"/>
        </w:rPr>
        <w:t>年</w:t>
      </w:r>
      <w:r>
        <w:rPr>
          <w:rFonts w:cs="微软雅黑" w:hint="eastAsia"/>
        </w:rPr>
        <w:t>度或</w:t>
      </w:r>
      <w:r>
        <w:rPr>
          <w:rFonts w:cs="微软雅黑" w:hint="eastAsia"/>
          <w:spacing w:val="2"/>
        </w:rPr>
        <w:t>以</w:t>
      </w:r>
      <w:r>
        <w:rPr>
          <w:rFonts w:cs="微软雅黑" w:hint="eastAsia"/>
        </w:rPr>
        <w:t>前年</w:t>
      </w:r>
      <w:r>
        <w:rPr>
          <w:rFonts w:cs="微软雅黑" w:hint="eastAsia"/>
          <w:spacing w:val="2"/>
        </w:rPr>
        <w:t>度</w:t>
      </w:r>
      <w:r>
        <w:rPr>
          <w:rFonts w:cs="微软雅黑" w:hint="eastAsia"/>
        </w:rPr>
        <w:t>预算</w:t>
      </w:r>
      <w:r>
        <w:rPr>
          <w:rFonts w:cs="微软雅黑" w:hint="eastAsia"/>
          <w:spacing w:val="2"/>
        </w:rPr>
        <w:t>安</w:t>
      </w:r>
      <w:r>
        <w:rPr>
          <w:rFonts w:cs="微软雅黑" w:hint="eastAsia"/>
        </w:rPr>
        <w:t>排</w:t>
      </w:r>
      <w:r>
        <w:rPr>
          <w:rFonts w:cs="微软雅黑" w:hint="eastAsia"/>
          <w:spacing w:val="-37"/>
        </w:rPr>
        <w:t>，</w:t>
      </w:r>
      <w:r>
        <w:rPr>
          <w:rFonts w:cs="微软雅黑" w:hint="eastAsia"/>
        </w:rPr>
        <w:t>已</w:t>
      </w:r>
      <w:r>
        <w:rPr>
          <w:rFonts w:cs="微软雅黑" w:hint="eastAsia"/>
          <w:spacing w:val="2"/>
        </w:rPr>
        <w:t>执</w:t>
      </w:r>
      <w:r>
        <w:rPr>
          <w:rFonts w:cs="微软雅黑" w:hint="eastAsia"/>
        </w:rPr>
        <w:t>行完毕</w:t>
      </w:r>
      <w:r>
        <w:rPr>
          <w:rFonts w:cs="微软雅黑" w:hint="eastAsia"/>
          <w:w w:val="95"/>
        </w:rPr>
        <w:t>或</w:t>
      </w:r>
      <w:r>
        <w:rPr>
          <w:rFonts w:cs="微软雅黑" w:hint="eastAsia"/>
          <w:spacing w:val="1"/>
          <w:w w:val="95"/>
        </w:rPr>
        <w:t>因</w:t>
      </w:r>
      <w:r>
        <w:rPr>
          <w:rFonts w:cs="微软雅黑" w:hint="eastAsia"/>
          <w:w w:val="95"/>
        </w:rPr>
        <w:t>客观</w:t>
      </w:r>
      <w:r>
        <w:rPr>
          <w:rFonts w:cs="微软雅黑" w:hint="eastAsia"/>
          <w:spacing w:val="1"/>
          <w:w w:val="95"/>
        </w:rPr>
        <w:t>条</w:t>
      </w:r>
      <w:r>
        <w:rPr>
          <w:rFonts w:cs="微软雅黑" w:hint="eastAsia"/>
          <w:w w:val="95"/>
        </w:rPr>
        <w:t>件发</w:t>
      </w:r>
      <w:r>
        <w:rPr>
          <w:rFonts w:cs="微软雅黑" w:hint="eastAsia"/>
          <w:spacing w:val="1"/>
          <w:w w:val="95"/>
        </w:rPr>
        <w:t>生</w:t>
      </w:r>
      <w:r>
        <w:rPr>
          <w:rFonts w:cs="微软雅黑" w:hint="eastAsia"/>
          <w:w w:val="95"/>
        </w:rPr>
        <w:t>变化</w:t>
      </w:r>
      <w:r>
        <w:rPr>
          <w:rFonts w:cs="微软雅黑" w:hint="eastAsia"/>
          <w:spacing w:val="1"/>
          <w:w w:val="95"/>
        </w:rPr>
        <w:t>无</w:t>
      </w:r>
      <w:r>
        <w:rPr>
          <w:rFonts w:cs="微软雅黑" w:hint="eastAsia"/>
          <w:w w:val="95"/>
        </w:rPr>
        <w:t>法按</w:t>
      </w:r>
      <w:r>
        <w:rPr>
          <w:rFonts w:cs="微软雅黑" w:hint="eastAsia"/>
          <w:spacing w:val="1"/>
          <w:w w:val="95"/>
        </w:rPr>
        <w:t>原</w:t>
      </w:r>
      <w:r>
        <w:rPr>
          <w:rFonts w:cs="微软雅黑" w:hint="eastAsia"/>
          <w:w w:val="95"/>
        </w:rPr>
        <w:t>预算</w:t>
      </w:r>
      <w:r>
        <w:rPr>
          <w:rFonts w:cs="微软雅黑" w:hint="eastAsia"/>
          <w:spacing w:val="1"/>
          <w:w w:val="95"/>
        </w:rPr>
        <w:t>安</w:t>
      </w:r>
      <w:r>
        <w:rPr>
          <w:rFonts w:cs="微软雅黑" w:hint="eastAsia"/>
          <w:w w:val="95"/>
        </w:rPr>
        <w:t>排实施</w:t>
      </w:r>
      <w:r>
        <w:rPr>
          <w:rFonts w:cs="微软雅黑" w:hint="eastAsia"/>
          <w:spacing w:val="-111"/>
          <w:w w:val="95"/>
        </w:rPr>
        <w:t>，</w:t>
      </w:r>
      <w:r>
        <w:rPr>
          <w:rFonts w:cs="微软雅黑" w:hint="eastAsia"/>
          <w:w w:val="95"/>
        </w:rPr>
        <w:t>不</w:t>
      </w:r>
      <w:r>
        <w:rPr>
          <w:rFonts w:cs="微软雅黑" w:hint="eastAsia"/>
          <w:spacing w:val="1"/>
          <w:w w:val="95"/>
        </w:rPr>
        <w:t>需</w:t>
      </w:r>
      <w:r>
        <w:rPr>
          <w:rFonts w:cs="微软雅黑" w:hint="eastAsia"/>
          <w:w w:val="95"/>
        </w:rPr>
        <w:t>要再</w:t>
      </w:r>
      <w:r>
        <w:rPr>
          <w:rFonts w:cs="微软雅黑" w:hint="eastAsia"/>
          <w:spacing w:val="1"/>
          <w:w w:val="95"/>
        </w:rPr>
        <w:t>使</w:t>
      </w:r>
      <w:r>
        <w:rPr>
          <w:rFonts w:cs="微软雅黑" w:hint="eastAsia"/>
          <w:w w:val="95"/>
        </w:rPr>
        <w:t>用或</w:t>
      </w:r>
      <w:r>
        <w:rPr>
          <w:rFonts w:cs="微软雅黑"/>
          <w:w w:val="99"/>
        </w:rPr>
        <w:t xml:space="preserve"> </w:t>
      </w:r>
      <w:r>
        <w:rPr>
          <w:rFonts w:cs="微软雅黑" w:hint="eastAsia"/>
        </w:rPr>
        <w:t>无法按原预算安排继续使用的资金。</w:t>
      </w:r>
    </w:p>
    <w:sectPr w:rsidR="003052A6" w:rsidSect="00FA1035">
      <w:pgSz w:w="11910" w:h="16840"/>
      <w:pgMar w:top="1580" w:right="1360" w:bottom="900" w:left="1580" w:header="0" w:footer="704" w:gutter="0"/>
      <w:pgNumType w:start="2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52A6" w:rsidRDefault="003052A6" w:rsidP="00FA1035">
      <w:r>
        <w:separator/>
      </w:r>
    </w:p>
  </w:endnote>
  <w:endnote w:type="continuationSeparator" w:id="0">
    <w:p w:rsidR="003052A6" w:rsidRDefault="003052A6" w:rsidP="00FA10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微软雅黑">
    <w:altName w:val="Arial"/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2A6" w:rsidRDefault="003052A6">
    <w:pPr>
      <w:spacing w:line="14" w:lineRule="auto"/>
      <w:rPr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49" type="#_x0000_t202" style="position:absolute;left:0;text-align:left;margin-left:290.6pt;margin-top:782pt;width:16.9pt;height:11pt;z-index:-251656192;mso-position-horizontal-relative:page;mso-position-vertical-relative:page" filled="f" stroked="f">
          <v:textbox inset="0,0,0,0">
            <w:txbxContent>
              <w:p w:rsidR="003052A6" w:rsidRDefault="003052A6">
                <w:pPr>
                  <w:spacing w:line="204" w:lineRule="exact"/>
                  <w:ind w:left="20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Times New Roman"/>
                    <w:sz w:val="18"/>
                  </w:rPr>
                  <w:t>-</w:t>
                </w:r>
                <w:r>
                  <w:rPr>
                    <w:rFonts w:ascii="Times New Roman"/>
                    <w:spacing w:val="-2"/>
                    <w:sz w:val="18"/>
                  </w:rPr>
                  <w:t xml:space="preserve"> </w:t>
                </w:r>
                <w:r>
                  <w:rPr>
                    <w:rFonts w:ascii="Times New Roman"/>
                    <w:sz w:val="18"/>
                  </w:rP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rPr>
                    <w:rFonts w:ascii="Times New Roman"/>
                    <w:sz w:val="18"/>
                  </w:rPr>
                  <w:fldChar w:fldCharType="separate"/>
                </w:r>
                <w:r>
                  <w:rPr>
                    <w:rFonts w:ascii="Times New Roman"/>
                    <w:noProof/>
                    <w:sz w:val="18"/>
                  </w:rPr>
                  <w:t>2</w:t>
                </w:r>
                <w:r>
                  <w:rPr>
                    <w:rFonts w:ascii="Times New Roman"/>
                    <w:sz w:val="18"/>
                  </w:rPr>
                  <w:fldChar w:fldCharType="end"/>
                </w:r>
                <w:r>
                  <w:rPr>
                    <w:rFonts w:ascii="Times New Roman"/>
                    <w:spacing w:val="-1"/>
                    <w:sz w:val="18"/>
                  </w:rPr>
                  <w:t xml:space="preserve"> </w:t>
                </w:r>
                <w:r>
                  <w:rPr>
                    <w:rFonts w:ascii="Times New Roman"/>
                    <w:sz w:val="18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2A6" w:rsidRDefault="003052A6">
    <w:pPr>
      <w:spacing w:line="14" w:lineRule="auto"/>
      <w:rPr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0" type="#_x0000_t202" style="position:absolute;left:0;text-align:left;margin-left:289.15pt;margin-top:795.7pt;width:16.9pt;height:11pt;z-index:-251654144;mso-position-horizontal-relative:page;mso-position-vertical-relative:page" filled="f" stroked="f">
          <v:textbox inset="0,0,0,0">
            <w:txbxContent>
              <w:p w:rsidR="003052A6" w:rsidRDefault="003052A6">
                <w:pPr>
                  <w:spacing w:line="204" w:lineRule="exact"/>
                  <w:ind w:left="20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Times New Roman"/>
                    <w:sz w:val="18"/>
                  </w:rPr>
                  <w:t>-</w:t>
                </w:r>
                <w:r>
                  <w:rPr>
                    <w:rFonts w:ascii="Times New Roman"/>
                    <w:spacing w:val="-2"/>
                    <w:sz w:val="18"/>
                  </w:rPr>
                  <w:t xml:space="preserve"> </w:t>
                </w:r>
                <w:r>
                  <w:rPr>
                    <w:rFonts w:ascii="Times New Roman"/>
                    <w:sz w:val="18"/>
                  </w:rP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rPr>
                    <w:rFonts w:ascii="Times New Roman"/>
                    <w:sz w:val="18"/>
                  </w:rPr>
                  <w:fldChar w:fldCharType="separate"/>
                </w:r>
                <w:r>
                  <w:rPr>
                    <w:rFonts w:ascii="Times New Roman"/>
                    <w:noProof/>
                    <w:sz w:val="18"/>
                  </w:rPr>
                  <w:t>5</w:t>
                </w:r>
                <w:r>
                  <w:rPr>
                    <w:rFonts w:ascii="Times New Roman"/>
                    <w:sz w:val="18"/>
                  </w:rPr>
                  <w:fldChar w:fldCharType="end"/>
                </w:r>
                <w:r>
                  <w:rPr>
                    <w:rFonts w:ascii="Times New Roman"/>
                    <w:spacing w:val="-1"/>
                    <w:sz w:val="18"/>
                  </w:rPr>
                  <w:t xml:space="preserve"> </w:t>
                </w:r>
                <w:r>
                  <w:rPr>
                    <w:rFonts w:ascii="Times New Roman"/>
                    <w:sz w:val="18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2A6" w:rsidRDefault="003052A6">
    <w:pPr>
      <w:spacing w:line="14" w:lineRule="auto"/>
      <w:rPr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51" type="#_x0000_t202" style="position:absolute;left:0;text-align:left;margin-left:410.25pt;margin-top:549.1pt;width:21.45pt;height:11pt;z-index:-251652096;mso-position-horizontal-relative:page;mso-position-vertical-relative:page" filled="f" stroked="f">
          <v:textbox inset="0,0,0,0">
            <w:txbxContent>
              <w:p w:rsidR="003052A6" w:rsidRDefault="003052A6">
                <w:pPr>
                  <w:spacing w:line="204" w:lineRule="exact"/>
                  <w:ind w:left="20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Times New Roman"/>
                    <w:sz w:val="18"/>
                  </w:rPr>
                  <w:t>-</w:t>
                </w:r>
                <w:r>
                  <w:rPr>
                    <w:rFonts w:ascii="Times New Roman"/>
                    <w:spacing w:val="-2"/>
                    <w:sz w:val="18"/>
                  </w:rPr>
                  <w:t xml:space="preserve"> </w:t>
                </w:r>
                <w:r>
                  <w:rPr>
                    <w:rFonts w:ascii="Times New Roman"/>
                    <w:sz w:val="18"/>
                  </w:rP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rPr>
                    <w:rFonts w:ascii="Times New Roman"/>
                    <w:sz w:val="18"/>
                  </w:rPr>
                  <w:fldChar w:fldCharType="separate"/>
                </w:r>
                <w:r>
                  <w:rPr>
                    <w:rFonts w:ascii="Times New Roman"/>
                    <w:noProof/>
                    <w:sz w:val="18"/>
                  </w:rPr>
                  <w:t>16</w:t>
                </w:r>
                <w:r>
                  <w:rPr>
                    <w:rFonts w:ascii="Times New Roman"/>
                    <w:sz w:val="18"/>
                  </w:rPr>
                  <w:fldChar w:fldCharType="end"/>
                </w:r>
                <w:r>
                  <w:rPr>
                    <w:rFonts w:ascii="Times New Roman"/>
                    <w:spacing w:val="-1"/>
                    <w:sz w:val="18"/>
                  </w:rPr>
                  <w:t xml:space="preserve"> </w:t>
                </w:r>
                <w:r>
                  <w:rPr>
                    <w:rFonts w:ascii="Times New Roman"/>
                    <w:sz w:val="18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2A6" w:rsidRDefault="003052A6">
    <w:pPr>
      <w:spacing w:line="14" w:lineRule="auto"/>
      <w:rPr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52" type="#_x0000_t202" style="position:absolute;left:0;text-align:left;margin-left:286.9pt;margin-top:795.7pt;width:21.45pt;height:11pt;z-index:-251650048;mso-position-horizontal-relative:page;mso-position-vertical-relative:page" filled="f" stroked="f">
          <v:textbox inset="0,0,0,0">
            <w:txbxContent>
              <w:p w:rsidR="003052A6" w:rsidRDefault="003052A6">
                <w:pPr>
                  <w:spacing w:line="204" w:lineRule="exact"/>
                  <w:ind w:left="20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Times New Roman"/>
                    <w:sz w:val="18"/>
                  </w:rPr>
                  <w:t>-</w:t>
                </w:r>
                <w:r>
                  <w:rPr>
                    <w:rFonts w:ascii="Times New Roman"/>
                    <w:spacing w:val="-2"/>
                    <w:sz w:val="18"/>
                  </w:rPr>
                  <w:t xml:space="preserve"> </w:t>
                </w:r>
                <w:r>
                  <w:rPr>
                    <w:rFonts w:ascii="Times New Roman"/>
                    <w:sz w:val="18"/>
                  </w:rP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rPr>
                    <w:rFonts w:ascii="Times New Roman"/>
                    <w:sz w:val="18"/>
                  </w:rPr>
                  <w:fldChar w:fldCharType="separate"/>
                </w:r>
                <w:r>
                  <w:rPr>
                    <w:rFonts w:ascii="Times New Roman"/>
                    <w:noProof/>
                    <w:sz w:val="18"/>
                  </w:rPr>
                  <w:t>21</w:t>
                </w:r>
                <w:r>
                  <w:rPr>
                    <w:rFonts w:ascii="Times New Roman"/>
                    <w:sz w:val="18"/>
                  </w:rPr>
                  <w:fldChar w:fldCharType="end"/>
                </w:r>
                <w:r>
                  <w:rPr>
                    <w:rFonts w:ascii="Times New Roman"/>
                    <w:spacing w:val="-1"/>
                    <w:sz w:val="18"/>
                  </w:rPr>
                  <w:t xml:space="preserve"> </w:t>
                </w:r>
                <w:r>
                  <w:rPr>
                    <w:rFonts w:ascii="Times New Roman"/>
                    <w:sz w:val="18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2A6" w:rsidRDefault="003052A6">
    <w:pPr>
      <w:spacing w:line="14" w:lineRule="auto"/>
      <w:rPr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3" o:spid="_x0000_s2053" type="#_x0000_t202" style="position:absolute;left:0;text-align:left;margin-left:288.3pt;margin-top:782pt;width:21.45pt;height:11pt;z-index:-251648000;mso-position-horizontal-relative:page;mso-position-vertical-relative:page" filled="f" stroked="f">
          <v:textbox inset="0,0,0,0">
            <w:txbxContent>
              <w:p w:rsidR="003052A6" w:rsidRDefault="003052A6">
                <w:pPr>
                  <w:spacing w:line="204" w:lineRule="exact"/>
                  <w:ind w:left="20"/>
                  <w:rPr>
                    <w:rFonts w:ascii="Times New Roman" w:hAnsi="Times New Roman"/>
                    <w:sz w:val="18"/>
                    <w:szCs w:val="18"/>
                  </w:rPr>
                </w:pPr>
                <w:r>
                  <w:rPr>
                    <w:rFonts w:ascii="Times New Roman"/>
                    <w:sz w:val="18"/>
                  </w:rPr>
                  <w:t>-</w:t>
                </w:r>
                <w:r>
                  <w:rPr>
                    <w:rFonts w:ascii="Times New Roman"/>
                    <w:spacing w:val="-2"/>
                    <w:sz w:val="18"/>
                  </w:rPr>
                  <w:t xml:space="preserve"> </w:t>
                </w:r>
                <w:r>
                  <w:rPr>
                    <w:rFonts w:ascii="Times New Roman"/>
                    <w:sz w:val="18"/>
                  </w:rP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rPr>
                    <w:rFonts w:ascii="Times New Roman"/>
                    <w:sz w:val="18"/>
                  </w:rPr>
                  <w:fldChar w:fldCharType="separate"/>
                </w:r>
                <w:r>
                  <w:rPr>
                    <w:rFonts w:ascii="Times New Roman"/>
                    <w:noProof/>
                    <w:sz w:val="18"/>
                  </w:rPr>
                  <w:t>23</w:t>
                </w:r>
                <w:r>
                  <w:rPr>
                    <w:rFonts w:ascii="Times New Roman"/>
                    <w:sz w:val="18"/>
                  </w:rPr>
                  <w:fldChar w:fldCharType="end"/>
                </w:r>
                <w:r>
                  <w:rPr>
                    <w:rFonts w:ascii="Times New Roman"/>
                    <w:spacing w:val="-1"/>
                    <w:sz w:val="18"/>
                  </w:rPr>
                  <w:t xml:space="preserve"> </w:t>
                </w:r>
                <w:r>
                  <w:rPr>
                    <w:rFonts w:ascii="Times New Roman"/>
                    <w:sz w:val="18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52A6" w:rsidRDefault="003052A6" w:rsidP="00FA1035">
      <w:r>
        <w:separator/>
      </w:r>
    </w:p>
  </w:footnote>
  <w:footnote w:type="continuationSeparator" w:id="0">
    <w:p w:rsidR="003052A6" w:rsidRDefault="003052A6" w:rsidP="00FA10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E65"/>
    <w:rsid w:val="00020FC3"/>
    <w:rsid w:val="00052D84"/>
    <w:rsid w:val="000F0F5C"/>
    <w:rsid w:val="001115CE"/>
    <w:rsid w:val="00126198"/>
    <w:rsid w:val="00162502"/>
    <w:rsid w:val="002244B3"/>
    <w:rsid w:val="0024593A"/>
    <w:rsid w:val="00250F26"/>
    <w:rsid w:val="002C63E0"/>
    <w:rsid w:val="002E2281"/>
    <w:rsid w:val="003052A6"/>
    <w:rsid w:val="003B2220"/>
    <w:rsid w:val="003E3E81"/>
    <w:rsid w:val="003F27FD"/>
    <w:rsid w:val="005C48FC"/>
    <w:rsid w:val="005F4FC6"/>
    <w:rsid w:val="0061013A"/>
    <w:rsid w:val="00674CD4"/>
    <w:rsid w:val="006D13A8"/>
    <w:rsid w:val="007737CF"/>
    <w:rsid w:val="007F4E0E"/>
    <w:rsid w:val="008719A8"/>
    <w:rsid w:val="00892FBB"/>
    <w:rsid w:val="008B239A"/>
    <w:rsid w:val="00903927"/>
    <w:rsid w:val="009114AF"/>
    <w:rsid w:val="00926321"/>
    <w:rsid w:val="009278F5"/>
    <w:rsid w:val="00935BAF"/>
    <w:rsid w:val="009E3038"/>
    <w:rsid w:val="00A164C4"/>
    <w:rsid w:val="00A30FA9"/>
    <w:rsid w:val="00A8589C"/>
    <w:rsid w:val="00A93556"/>
    <w:rsid w:val="00AA4415"/>
    <w:rsid w:val="00AA6E65"/>
    <w:rsid w:val="00AE49D3"/>
    <w:rsid w:val="00B421B1"/>
    <w:rsid w:val="00B52C8D"/>
    <w:rsid w:val="00B92BF7"/>
    <w:rsid w:val="00C6061A"/>
    <w:rsid w:val="00CF290D"/>
    <w:rsid w:val="00D93628"/>
    <w:rsid w:val="00DB73CD"/>
    <w:rsid w:val="00EA551E"/>
    <w:rsid w:val="00EC04AD"/>
    <w:rsid w:val="00FA1035"/>
    <w:rsid w:val="00FB0C88"/>
    <w:rsid w:val="00FF27FD"/>
    <w:rsid w:val="05852B56"/>
    <w:rsid w:val="08D9764D"/>
    <w:rsid w:val="12F96863"/>
    <w:rsid w:val="275336EB"/>
    <w:rsid w:val="284B3793"/>
    <w:rsid w:val="31F9704A"/>
    <w:rsid w:val="320113E3"/>
    <w:rsid w:val="37805878"/>
    <w:rsid w:val="3B035F63"/>
    <w:rsid w:val="3C470A0A"/>
    <w:rsid w:val="42FB14CD"/>
    <w:rsid w:val="460823DA"/>
    <w:rsid w:val="500D7D40"/>
    <w:rsid w:val="5FC92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035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A1035"/>
    <w:pPr>
      <w:ind w:left="109"/>
    </w:pPr>
    <w:rPr>
      <w:rFonts w:ascii="宋体" w:hAnsi="宋体"/>
      <w:sz w:val="32"/>
      <w:szCs w:val="32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80963"/>
  </w:style>
  <w:style w:type="paragraph" w:styleId="Footer">
    <w:name w:val="footer"/>
    <w:basedOn w:val="Normal"/>
    <w:link w:val="FooterChar"/>
    <w:uiPriority w:val="99"/>
    <w:rsid w:val="00FA103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A1035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FA10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A1035"/>
    <w:rPr>
      <w:rFonts w:cs="Times New Roman"/>
      <w:sz w:val="18"/>
      <w:szCs w:val="18"/>
    </w:rPr>
  </w:style>
  <w:style w:type="table" w:customStyle="1" w:styleId="TableNormal1">
    <w:name w:val="Table Normal1"/>
    <w:uiPriority w:val="99"/>
    <w:semiHidden/>
    <w:rsid w:val="00FA1035"/>
    <w:rPr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标题 11"/>
    <w:basedOn w:val="Normal"/>
    <w:uiPriority w:val="99"/>
    <w:rsid w:val="00FA1035"/>
    <w:pPr>
      <w:ind w:left="120"/>
      <w:outlineLvl w:val="1"/>
    </w:pPr>
    <w:rPr>
      <w:rFonts w:ascii="黑体" w:eastAsia="黑体" w:hAnsi="黑体"/>
      <w:sz w:val="48"/>
      <w:szCs w:val="48"/>
    </w:rPr>
  </w:style>
  <w:style w:type="paragraph" w:customStyle="1" w:styleId="21">
    <w:name w:val="标题 21"/>
    <w:basedOn w:val="Normal"/>
    <w:uiPriority w:val="99"/>
    <w:rsid w:val="00FA1035"/>
    <w:pPr>
      <w:ind w:left="748"/>
      <w:outlineLvl w:val="2"/>
    </w:pPr>
    <w:rPr>
      <w:rFonts w:ascii="微软雅黑" w:eastAsia="微软雅黑" w:hAnsi="微软雅黑"/>
      <w:b/>
      <w:bCs/>
      <w:sz w:val="32"/>
      <w:szCs w:val="32"/>
    </w:rPr>
  </w:style>
  <w:style w:type="paragraph" w:styleId="ListParagraph">
    <w:name w:val="List Paragraph"/>
    <w:basedOn w:val="Normal"/>
    <w:uiPriority w:val="99"/>
    <w:qFormat/>
    <w:rsid w:val="00FA1035"/>
    <w:pPr>
      <w:ind w:firstLineChars="200" w:firstLine="420"/>
    </w:pPr>
  </w:style>
  <w:style w:type="paragraph" w:customStyle="1" w:styleId="TableParagraph">
    <w:name w:val="Table Paragraph"/>
    <w:basedOn w:val="Normal"/>
    <w:uiPriority w:val="99"/>
    <w:rsid w:val="00FA1035"/>
  </w:style>
  <w:style w:type="paragraph" w:styleId="NoSpacing">
    <w:name w:val="No Spacing"/>
    <w:uiPriority w:val="99"/>
    <w:qFormat/>
    <w:rsid w:val="00FA1035"/>
    <w:pPr>
      <w:widowControl w:val="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26</Pages>
  <Words>1285</Words>
  <Characters>7328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管理者</dc:creator>
  <cp:keywords/>
  <dc:description/>
  <cp:lastModifiedBy>微软用户</cp:lastModifiedBy>
  <cp:revision>21</cp:revision>
  <dcterms:created xsi:type="dcterms:W3CDTF">2020-11-16T09:28:00Z</dcterms:created>
  <dcterms:modified xsi:type="dcterms:W3CDTF">2021-05-31T06:57:00Z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